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07" w:rsidRDefault="00C95A07" w:rsidP="00423242">
      <w:pPr>
        <w:jc w:val="center"/>
        <w:rPr>
          <w:rFonts w:cs="Arial"/>
          <w:b/>
          <w:szCs w:val="22"/>
        </w:rPr>
      </w:pPr>
    </w:p>
    <w:p w:rsidR="00C95A07" w:rsidRDefault="00C95A07" w:rsidP="00423242">
      <w:pPr>
        <w:jc w:val="center"/>
        <w:rPr>
          <w:rFonts w:cs="Arial"/>
          <w:b/>
          <w:szCs w:val="22"/>
        </w:rPr>
      </w:pPr>
    </w:p>
    <w:p w:rsidR="00423242" w:rsidRPr="00A83757" w:rsidRDefault="00423242" w:rsidP="00423242">
      <w:pPr>
        <w:jc w:val="center"/>
        <w:rPr>
          <w:rFonts w:cs="Arial"/>
          <w:b/>
          <w:szCs w:val="22"/>
        </w:rPr>
      </w:pPr>
      <w:r w:rsidRPr="00A83757">
        <w:rPr>
          <w:rFonts w:cs="Arial"/>
          <w:b/>
          <w:szCs w:val="22"/>
        </w:rPr>
        <w:t>JOB DESCRIPTION</w:t>
      </w:r>
    </w:p>
    <w:p w:rsidR="00423242" w:rsidRPr="00A83757" w:rsidRDefault="00423242">
      <w:pPr>
        <w:rPr>
          <w:rFonts w:cs="Arial"/>
          <w:szCs w:val="22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078"/>
        <w:gridCol w:w="7"/>
      </w:tblGrid>
      <w:tr w:rsidR="00966AEA" w:rsidRPr="00F97082" w:rsidTr="00DA4225">
        <w:trPr>
          <w:trHeight w:val="308"/>
        </w:trPr>
        <w:tc>
          <w:tcPr>
            <w:tcW w:w="3510" w:type="dxa"/>
          </w:tcPr>
          <w:p w:rsidR="00966AEA" w:rsidRPr="00F97082" w:rsidRDefault="00966AEA" w:rsidP="00423242">
            <w:pPr>
              <w:rPr>
                <w:rFonts w:cs="Arial"/>
                <w:szCs w:val="22"/>
                <w:lang w:val="en-US"/>
              </w:rPr>
            </w:pPr>
            <w:r w:rsidRPr="00F97082">
              <w:rPr>
                <w:rFonts w:cs="Arial"/>
                <w:szCs w:val="22"/>
                <w:lang w:val="en-US"/>
              </w:rPr>
              <w:t>Job title</w:t>
            </w:r>
            <w:r w:rsidR="00CC392F" w:rsidRPr="00F97082">
              <w:rPr>
                <w:rFonts w:cs="Arial"/>
                <w:szCs w:val="22"/>
                <w:lang w:val="en-US"/>
              </w:rPr>
              <w:t>:</w:t>
            </w:r>
          </w:p>
        </w:tc>
        <w:tc>
          <w:tcPr>
            <w:tcW w:w="6085" w:type="dxa"/>
            <w:gridSpan w:val="2"/>
          </w:tcPr>
          <w:p w:rsidR="00966AEA" w:rsidRPr="00F97082" w:rsidRDefault="004066C5" w:rsidP="00423242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 xml:space="preserve">Segment/ </w:t>
            </w:r>
            <w:r w:rsidR="00D06723">
              <w:rPr>
                <w:rFonts w:cs="Arial"/>
                <w:szCs w:val="22"/>
                <w:lang w:val="en-US"/>
              </w:rPr>
              <w:t>Product Manager</w:t>
            </w:r>
            <w:r w:rsidR="009F03FC">
              <w:rPr>
                <w:rFonts w:cs="Arial"/>
                <w:szCs w:val="22"/>
                <w:lang w:val="en-US"/>
              </w:rPr>
              <w:t xml:space="preserve">, </w:t>
            </w:r>
            <w:proofErr w:type="spellStart"/>
            <w:r w:rsidR="009F03FC">
              <w:rPr>
                <w:rFonts w:cs="Arial"/>
                <w:szCs w:val="22"/>
                <w:lang w:val="en-US"/>
              </w:rPr>
              <w:t>Danisco</w:t>
            </w:r>
            <w:proofErr w:type="spellEnd"/>
            <w:r w:rsidR="009F03FC">
              <w:rPr>
                <w:rFonts w:cs="Arial"/>
                <w:szCs w:val="22"/>
                <w:lang w:val="en-US"/>
              </w:rPr>
              <w:t xml:space="preserve"> Animal Nutrition</w:t>
            </w:r>
          </w:p>
        </w:tc>
      </w:tr>
      <w:tr w:rsidR="00606E20" w:rsidRPr="00F97082" w:rsidTr="00DA4225">
        <w:trPr>
          <w:trHeight w:val="302"/>
        </w:trPr>
        <w:tc>
          <w:tcPr>
            <w:tcW w:w="3510" w:type="dxa"/>
          </w:tcPr>
          <w:p w:rsidR="00606E20" w:rsidRPr="00F97082" w:rsidRDefault="00606E20" w:rsidP="00F97FE7">
            <w:pPr>
              <w:rPr>
                <w:rFonts w:cs="Arial"/>
                <w:szCs w:val="22"/>
                <w:lang w:val="en-US"/>
              </w:rPr>
            </w:pPr>
            <w:r w:rsidRPr="00F97082">
              <w:rPr>
                <w:rFonts w:cs="Arial"/>
                <w:szCs w:val="22"/>
                <w:lang w:val="en-US"/>
              </w:rPr>
              <w:t>Position located at site, country:</w:t>
            </w:r>
          </w:p>
        </w:tc>
        <w:tc>
          <w:tcPr>
            <w:tcW w:w="6085" w:type="dxa"/>
            <w:gridSpan w:val="2"/>
          </w:tcPr>
          <w:p w:rsidR="00606E20" w:rsidRPr="00F97082" w:rsidRDefault="00D377B4" w:rsidP="00DA4225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Leiden</w:t>
            </w:r>
            <w:r w:rsidR="003D79E7">
              <w:rPr>
                <w:rFonts w:cs="Arial"/>
                <w:szCs w:val="22"/>
                <w:lang w:val="en-US"/>
              </w:rPr>
              <w:t xml:space="preserve">, </w:t>
            </w:r>
            <w:r>
              <w:rPr>
                <w:rFonts w:cs="Arial"/>
                <w:szCs w:val="22"/>
                <w:lang w:val="en-US"/>
              </w:rPr>
              <w:t>Netherlands</w:t>
            </w:r>
            <w:r w:rsidR="003D79E7">
              <w:rPr>
                <w:rFonts w:cs="Arial"/>
                <w:szCs w:val="22"/>
                <w:lang w:val="en-US"/>
              </w:rPr>
              <w:t xml:space="preserve"> or </w:t>
            </w:r>
            <w:r>
              <w:rPr>
                <w:rFonts w:cs="Arial"/>
                <w:szCs w:val="22"/>
                <w:lang w:val="en-US"/>
              </w:rPr>
              <w:t>Wilmington, DE</w:t>
            </w:r>
          </w:p>
        </w:tc>
      </w:tr>
      <w:tr w:rsidR="00606E20" w:rsidRPr="00F97082" w:rsidTr="00DA4225">
        <w:trPr>
          <w:trHeight w:val="302"/>
        </w:trPr>
        <w:tc>
          <w:tcPr>
            <w:tcW w:w="3510" w:type="dxa"/>
          </w:tcPr>
          <w:p w:rsidR="00606E20" w:rsidRPr="00F97082" w:rsidRDefault="00606E20" w:rsidP="00F97FE7">
            <w:pPr>
              <w:rPr>
                <w:rFonts w:cs="Arial"/>
                <w:szCs w:val="22"/>
              </w:rPr>
            </w:pPr>
            <w:r w:rsidRPr="00F97082">
              <w:rPr>
                <w:rFonts w:cs="Arial"/>
                <w:szCs w:val="22"/>
                <w:lang w:val="en-US"/>
              </w:rPr>
              <w:t>Reports to</w:t>
            </w:r>
          </w:p>
        </w:tc>
        <w:tc>
          <w:tcPr>
            <w:tcW w:w="6085" w:type="dxa"/>
            <w:gridSpan w:val="2"/>
          </w:tcPr>
          <w:p w:rsidR="00606E20" w:rsidRPr="00F97082" w:rsidRDefault="001C5A24" w:rsidP="005D1828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Global Marketing</w:t>
            </w:r>
            <w:r w:rsidR="003D79E7">
              <w:rPr>
                <w:rFonts w:cs="Arial"/>
                <w:szCs w:val="22"/>
                <w:lang w:val="en-US"/>
              </w:rPr>
              <w:t xml:space="preserve"> Leader</w:t>
            </w:r>
            <w:r w:rsidR="005D1828">
              <w:rPr>
                <w:rFonts w:cs="Arial"/>
                <w:szCs w:val="22"/>
                <w:lang w:val="en-US"/>
              </w:rPr>
              <w:t xml:space="preserve"> – Animal Nutrition</w:t>
            </w:r>
          </w:p>
        </w:tc>
      </w:tr>
      <w:tr w:rsidR="00606E20" w:rsidRPr="00F97082" w:rsidTr="00DA4225">
        <w:trPr>
          <w:trHeight w:val="302"/>
        </w:trPr>
        <w:tc>
          <w:tcPr>
            <w:tcW w:w="3510" w:type="dxa"/>
          </w:tcPr>
          <w:p w:rsidR="00606E20" w:rsidRPr="00F97082" w:rsidRDefault="00606E20" w:rsidP="00F97FE7">
            <w:pPr>
              <w:rPr>
                <w:rFonts w:cs="Arial"/>
                <w:szCs w:val="22"/>
                <w:lang w:val="en-US"/>
              </w:rPr>
            </w:pPr>
            <w:r w:rsidRPr="00F97082">
              <w:rPr>
                <w:rFonts w:cs="Arial"/>
                <w:szCs w:val="22"/>
                <w:lang w:val="en-US"/>
              </w:rPr>
              <w:t>Travel activity (yes/no):</w:t>
            </w:r>
            <w:r w:rsidRPr="00F97082" w:rsidDel="00AF76CA">
              <w:rPr>
                <w:rFonts w:cs="Arial"/>
                <w:szCs w:val="22"/>
                <w:lang w:val="en-US"/>
              </w:rPr>
              <w:t xml:space="preserve"> </w:t>
            </w:r>
          </w:p>
        </w:tc>
        <w:tc>
          <w:tcPr>
            <w:tcW w:w="6085" w:type="dxa"/>
            <w:gridSpan w:val="2"/>
          </w:tcPr>
          <w:p w:rsidR="00606E20" w:rsidRPr="00F97082" w:rsidRDefault="00BC2FA0" w:rsidP="00D377B4">
            <w:pPr>
              <w:rPr>
                <w:rFonts w:cs="Arial"/>
                <w:szCs w:val="22"/>
                <w:lang w:val="en-US"/>
              </w:rPr>
            </w:pPr>
            <w:r w:rsidRPr="00F97082">
              <w:rPr>
                <w:rFonts w:cs="Arial"/>
                <w:szCs w:val="22"/>
                <w:lang w:val="en-US"/>
              </w:rPr>
              <w:t>Yes (</w:t>
            </w:r>
            <w:r w:rsidR="00D377B4">
              <w:rPr>
                <w:rFonts w:cs="Arial"/>
                <w:szCs w:val="22"/>
                <w:lang w:val="en-US"/>
              </w:rPr>
              <w:t>3</w:t>
            </w:r>
            <w:r w:rsidR="00285E20" w:rsidRPr="00475A57">
              <w:rPr>
                <w:rFonts w:cs="Arial"/>
                <w:szCs w:val="22"/>
                <w:lang w:val="en-US"/>
              </w:rPr>
              <w:t>0</w:t>
            </w:r>
            <w:r w:rsidRPr="00F97082">
              <w:rPr>
                <w:rFonts w:cs="Arial"/>
                <w:szCs w:val="22"/>
                <w:lang w:val="en-US"/>
              </w:rPr>
              <w:t>%)</w:t>
            </w:r>
          </w:p>
        </w:tc>
      </w:tr>
      <w:tr w:rsidR="00606E20" w:rsidRPr="00F97082" w:rsidTr="00DA4225">
        <w:trPr>
          <w:gridAfter w:val="1"/>
          <w:wAfter w:w="7" w:type="dxa"/>
        </w:trPr>
        <w:tc>
          <w:tcPr>
            <w:tcW w:w="3510" w:type="dxa"/>
          </w:tcPr>
          <w:p w:rsidR="00606E20" w:rsidRPr="00F97082" w:rsidRDefault="00606E20" w:rsidP="005A3ED2">
            <w:pPr>
              <w:pStyle w:val="Heading3"/>
              <w:rPr>
                <w:rFonts w:cs="Arial"/>
                <w:sz w:val="22"/>
                <w:szCs w:val="22"/>
                <w:lang w:val="en-US"/>
              </w:rPr>
            </w:pPr>
            <w:r w:rsidRPr="00F97082">
              <w:rPr>
                <w:rFonts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078" w:type="dxa"/>
          </w:tcPr>
          <w:p w:rsidR="00606E20" w:rsidRPr="00F97082" w:rsidRDefault="00D377B4" w:rsidP="00DA4225">
            <w:pPr>
              <w:pStyle w:val="Heading3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May </w:t>
            </w:r>
            <w:r w:rsidR="001C5A24">
              <w:rPr>
                <w:rFonts w:cs="Arial"/>
                <w:sz w:val="22"/>
                <w:szCs w:val="22"/>
                <w:lang w:val="en-US"/>
              </w:rPr>
              <w:t>201</w:t>
            </w: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</w:tr>
    </w:tbl>
    <w:p w:rsidR="00680FF2" w:rsidRDefault="00680FF2" w:rsidP="005A3ED2">
      <w:pPr>
        <w:pStyle w:val="Heading3"/>
        <w:rPr>
          <w:rFonts w:cs="Arial"/>
          <w:sz w:val="22"/>
          <w:szCs w:val="22"/>
          <w:lang w:val="en-US"/>
        </w:rPr>
      </w:pPr>
    </w:p>
    <w:p w:rsidR="00AA3489" w:rsidRPr="00AA3489" w:rsidRDefault="00AA3489" w:rsidP="00AA3489">
      <w:pPr>
        <w:rPr>
          <w:lang w:val="en-US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423242" w:rsidRPr="00A83757" w:rsidTr="00423242">
        <w:trPr>
          <w:cantSplit/>
          <w:trHeight w:val="29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42" w:rsidRPr="00A83757" w:rsidRDefault="00423242" w:rsidP="00423242">
            <w:pPr>
              <w:rPr>
                <w:rFonts w:cs="Arial"/>
                <w:b/>
                <w:szCs w:val="22"/>
              </w:rPr>
            </w:pPr>
            <w:r w:rsidRPr="00A83757">
              <w:rPr>
                <w:rFonts w:cs="Arial"/>
                <w:b/>
                <w:szCs w:val="22"/>
                <w:lang w:val="en-US"/>
              </w:rPr>
              <w:t>BASIC PURPOSE</w:t>
            </w:r>
          </w:p>
        </w:tc>
      </w:tr>
    </w:tbl>
    <w:p w:rsidR="00832099" w:rsidRDefault="001C5A24" w:rsidP="00832099">
      <w:pPr>
        <w:pStyle w:val="ListParagraph"/>
        <w:rPr>
          <w:szCs w:val="22"/>
        </w:rPr>
      </w:pPr>
      <w:r w:rsidRPr="00832099">
        <w:rPr>
          <w:szCs w:val="22"/>
        </w:rPr>
        <w:t xml:space="preserve"> </w:t>
      </w:r>
    </w:p>
    <w:p w:rsidR="00475A57" w:rsidRPr="00832099" w:rsidRDefault="00BF6B68" w:rsidP="00BF6B68">
      <w:r w:rsidRPr="00BF6B68">
        <w:rPr>
          <w:szCs w:val="22"/>
        </w:rPr>
        <w:t>Develop and implement the segment strategy in order to drive organic business growth and maximize profit. This is an integrative role and r</w:t>
      </w:r>
      <w:r>
        <w:rPr>
          <w:szCs w:val="22"/>
        </w:rPr>
        <w:t>equires broad alignment and buy-</w:t>
      </w:r>
      <w:r w:rsidRPr="00BF6B68">
        <w:rPr>
          <w:szCs w:val="22"/>
        </w:rPr>
        <w:t>in throughout the organization</w:t>
      </w:r>
      <w:r>
        <w:rPr>
          <w:szCs w:val="22"/>
        </w:rPr>
        <w:t xml:space="preserve"> in order to achieve this objective.</w:t>
      </w:r>
    </w:p>
    <w:p w:rsidR="00832099" w:rsidRPr="00475A57" w:rsidRDefault="00832099" w:rsidP="00832099">
      <w:pPr>
        <w:pStyle w:val="ListParagraph"/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423242" w:rsidRPr="00A83757" w:rsidTr="00F97FE7">
        <w:trPr>
          <w:cantSplit/>
          <w:trHeight w:val="29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242" w:rsidRPr="00A83757" w:rsidRDefault="004430FE" w:rsidP="00F97FE7">
            <w:pPr>
              <w:rPr>
                <w:rFonts w:cs="Arial"/>
                <w:b/>
                <w:szCs w:val="22"/>
              </w:rPr>
            </w:pPr>
            <w:r w:rsidRPr="00A83757">
              <w:rPr>
                <w:rFonts w:cs="Arial"/>
                <w:b/>
                <w:szCs w:val="22"/>
                <w:lang w:val="en-US"/>
              </w:rPr>
              <w:t xml:space="preserve">KEY </w:t>
            </w:r>
            <w:r w:rsidR="00CC392F" w:rsidRPr="00A83757">
              <w:rPr>
                <w:rFonts w:cs="Arial"/>
                <w:b/>
                <w:szCs w:val="22"/>
                <w:lang w:val="en-US"/>
              </w:rPr>
              <w:t xml:space="preserve">RESPONSIBILITIES </w:t>
            </w:r>
            <w:r w:rsidR="00CC392F">
              <w:rPr>
                <w:rFonts w:cs="Arial"/>
                <w:b/>
                <w:szCs w:val="22"/>
                <w:lang w:val="en-US"/>
              </w:rPr>
              <w:t xml:space="preserve">&amp; </w:t>
            </w:r>
            <w:r w:rsidRPr="00A83757">
              <w:rPr>
                <w:rFonts w:cs="Arial"/>
                <w:b/>
                <w:szCs w:val="22"/>
                <w:lang w:val="en-US"/>
              </w:rPr>
              <w:t xml:space="preserve">TASKS </w:t>
            </w:r>
          </w:p>
        </w:tc>
      </w:tr>
    </w:tbl>
    <w:p w:rsidR="00BF6B68" w:rsidRDefault="00BF6B68" w:rsidP="00BF6B68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Define the mission, goals, business strategies and metrics for the business segment and each sub-segment.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strike/>
          <w:color w:val="000000"/>
        </w:rPr>
      </w:pPr>
      <w:r w:rsidRPr="00BF6B68">
        <w:rPr>
          <w:rFonts w:cstheme="minorHAnsi"/>
          <w:color w:val="000000"/>
        </w:rPr>
        <w:t>Prepare the annual segment strategy.</w:t>
      </w:r>
      <w:r w:rsidRPr="00BF6B68">
        <w:rPr>
          <w:rFonts w:cstheme="minorHAnsi"/>
          <w:strike/>
          <w:color w:val="000000"/>
        </w:rPr>
        <w:t xml:space="preserve"> 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Ensure cross-functional input and contribution from functions including sales, application development, R&amp;D, supply, finance and other GIT functions. As necessary, liaise with IB functions such as communications and external affairs, as well as external bodies and industry associations.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Capture customer insights, identify and monitor key market trends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Guide strategic choices, segmentation, targeting, and positioning.</w:t>
      </w:r>
    </w:p>
    <w:p w:rsid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i/>
          <w:color w:val="000000"/>
        </w:rPr>
      </w:pPr>
      <w:r w:rsidRPr="00BF6B68">
        <w:rPr>
          <w:rFonts w:cstheme="minorHAnsi"/>
          <w:color w:val="000000"/>
        </w:rPr>
        <w:t>Provide input for the portfolio pipeline, including opportunity assessment needs.</w:t>
      </w:r>
    </w:p>
    <w:p w:rsidR="00BF6B68" w:rsidRDefault="00BF6B68" w:rsidP="00BF6B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cstheme="minorHAnsi"/>
          <w:color w:val="000000"/>
        </w:rPr>
      </w:pPr>
    </w:p>
    <w:p w:rsidR="00BF6B68" w:rsidRDefault="00BF6B68" w:rsidP="00BF6B68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Create clear and compelling value propositions for the targeted segments.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 xml:space="preserve">Create strong supporting material for the value propositions together with </w:t>
      </w:r>
      <w:r>
        <w:rPr>
          <w:rFonts w:cstheme="minorHAnsi"/>
          <w:color w:val="000000"/>
        </w:rPr>
        <w:t>technical marketing and innovation teams</w:t>
      </w:r>
      <w:r w:rsidRPr="00BF6B68">
        <w:rPr>
          <w:rFonts w:cstheme="minorHAnsi"/>
          <w:color w:val="000000"/>
        </w:rPr>
        <w:t>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Define positioning for the products within the portfolio and develop the product-specific value propositions.</w:t>
      </w:r>
    </w:p>
    <w:p w:rsidR="00BF6B68" w:rsidRDefault="00BF6B68" w:rsidP="00BF6B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cstheme="minorHAnsi"/>
          <w:color w:val="000000"/>
        </w:rPr>
      </w:pPr>
    </w:p>
    <w:p w:rsidR="00BF6B68" w:rsidRDefault="00BF6B68" w:rsidP="00BF6B68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Implement the business segment strategy across the Animal Nutrition business.</w:t>
      </w:r>
    </w:p>
    <w:p w:rsidR="00E05772" w:rsidRDefault="00BF6B68" w:rsidP="00E05772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Create an annual execution plan.</w:t>
      </w:r>
    </w:p>
    <w:p w:rsidR="00E05772" w:rsidRPr="00E05772" w:rsidRDefault="00E05772" w:rsidP="00E05772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color w:val="000000"/>
        </w:rPr>
        <w:t>P</w:t>
      </w:r>
      <w:r w:rsidRPr="00E05772">
        <w:rPr>
          <w:color w:val="000000"/>
        </w:rPr>
        <w:t>rovide input for budget requirements in cooperation with other functions and the regional sales organizations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Execute key strateg</w:t>
      </w:r>
      <w:r>
        <w:rPr>
          <w:rFonts w:cstheme="minorHAnsi"/>
          <w:color w:val="000000"/>
        </w:rPr>
        <w:t>ic</w:t>
      </w:r>
      <w:r w:rsidRPr="00BF6B68">
        <w:rPr>
          <w:rFonts w:cstheme="minorHAnsi"/>
          <w:color w:val="000000"/>
        </w:rPr>
        <w:t xml:space="preserve"> initiatives and/or lead teams to accomplish these.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Define pricing and tactics in close cooperation with regions and RILs.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Contribute to defining the product pipeline for the business segment, ensuring sufficient market and cross-functional input.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Work with QA/QC to manage the product lifecycle, from product definition to retirement.</w:t>
      </w:r>
    </w:p>
    <w:p w:rsidR="00BF6B68" w:rsidRPr="00BF6B68" w:rsidRDefault="004B50E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Provide guidance and support to Marketing Communications Lead to develop and implement</w:t>
      </w:r>
      <w:r w:rsidR="00BF6B68" w:rsidRPr="00BF6B68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the market communications plan to support the segment strategy. </w:t>
      </w:r>
      <w:r w:rsidR="00BF6B68" w:rsidRPr="00BF6B68">
        <w:rPr>
          <w:rFonts w:cstheme="minorHAnsi"/>
          <w:color w:val="000000"/>
        </w:rPr>
        <w:t>Ensure that regional messaging is in line with the global strategy.</w:t>
      </w:r>
    </w:p>
    <w:p w:rsidR="00BF6B68" w:rsidRPr="00BF6B68" w:rsidRDefault="00BF6B68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F6B68">
        <w:rPr>
          <w:rFonts w:cstheme="minorHAnsi"/>
          <w:color w:val="000000"/>
        </w:rPr>
        <w:t>Monitor performance of the business segment. Regularly follow up with the regional sales organizations, customers and external stakeholders to make sure the strategy is on track. Make changes as necessary.</w:t>
      </w:r>
    </w:p>
    <w:p w:rsidR="00BF6B68" w:rsidRDefault="00BF6B68" w:rsidP="00BF6B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360"/>
        <w:rPr>
          <w:rFonts w:cstheme="minorHAnsi"/>
          <w:color w:val="000000"/>
        </w:rPr>
      </w:pPr>
    </w:p>
    <w:p w:rsidR="00BF6B68" w:rsidRDefault="00BF6B68" w:rsidP="00BF6B68">
      <w:pPr>
        <w:numPr>
          <w:ilvl w:val="0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Lead key initiatives, launches and selected projects within the business segment.</w:t>
      </w:r>
    </w:p>
    <w:p w:rsidR="00BF6B68" w:rsidRPr="00C03F33" w:rsidRDefault="00BF6B68" w:rsidP="003D79E7">
      <w:pPr>
        <w:numPr>
          <w:ilvl w:val="1"/>
          <w:numId w:val="16"/>
        </w:numPr>
        <w:rPr>
          <w:szCs w:val="22"/>
        </w:rPr>
      </w:pPr>
      <w:r>
        <w:rPr>
          <w:szCs w:val="22"/>
        </w:rPr>
        <w:t>D</w:t>
      </w:r>
      <w:r w:rsidRPr="00C03F33">
        <w:rPr>
          <w:szCs w:val="22"/>
        </w:rPr>
        <w:t xml:space="preserve">evelop </w:t>
      </w:r>
      <w:r>
        <w:rPr>
          <w:szCs w:val="22"/>
        </w:rPr>
        <w:t>product launch strategies:  in cooperation with the Regional Industry leads</w:t>
      </w:r>
      <w:r w:rsidRPr="00C03F33">
        <w:rPr>
          <w:szCs w:val="22"/>
        </w:rPr>
        <w:t>,</w:t>
      </w:r>
      <w:r>
        <w:rPr>
          <w:szCs w:val="22"/>
        </w:rPr>
        <w:t xml:space="preserve"> provide adequate timelines for market launch preparation and implementation and ensure consistency with overall marketing strategy.</w:t>
      </w:r>
    </w:p>
    <w:p w:rsidR="003D79E7" w:rsidRPr="003D79E7" w:rsidRDefault="003D79E7" w:rsidP="00BF6B68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Co-d</w:t>
      </w:r>
      <w:r w:rsidR="00BF6B68" w:rsidRPr="00BF6B68">
        <w:rPr>
          <w:rFonts w:cstheme="minorHAnsi"/>
          <w:color w:val="000000"/>
        </w:rPr>
        <w:t>evelop sales collaterals and training materials</w:t>
      </w:r>
      <w:r>
        <w:rPr>
          <w:rFonts w:cstheme="minorHAnsi"/>
          <w:color w:val="000000"/>
        </w:rPr>
        <w:t xml:space="preserve"> with technical marketing.</w:t>
      </w:r>
    </w:p>
    <w:p w:rsidR="00BF6B68" w:rsidRPr="00BF6B68" w:rsidRDefault="003D79E7" w:rsidP="003D79E7">
      <w:pPr>
        <w:numPr>
          <w:ilvl w:val="1"/>
          <w:numId w:val="16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>T</w:t>
      </w:r>
      <w:r w:rsidR="00BF6B68" w:rsidRPr="00BF6B68">
        <w:rPr>
          <w:rFonts w:cstheme="minorHAnsi"/>
          <w:color w:val="000000"/>
        </w:rPr>
        <w:t>rain the organization on new products</w:t>
      </w:r>
      <w:r w:rsidR="00BF6B68">
        <w:rPr>
          <w:rFonts w:cstheme="minorHAnsi"/>
          <w:color w:val="000000"/>
        </w:rPr>
        <w:t xml:space="preserve"> including the oversight of:  technical reports, sales presentations, Brainshark trainings, etc.</w:t>
      </w:r>
    </w:p>
    <w:p w:rsidR="00BF6B68" w:rsidRDefault="00BF6B68" w:rsidP="00BF6B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440"/>
        <w:rPr>
          <w:rFonts w:cstheme="minorHAnsi"/>
          <w:i/>
          <w:color w:val="000000"/>
        </w:rPr>
      </w:pPr>
    </w:p>
    <w:p w:rsidR="00205CF6" w:rsidRDefault="00205CF6" w:rsidP="001C5A24">
      <w:pPr>
        <w:numPr>
          <w:ilvl w:val="0"/>
          <w:numId w:val="16"/>
        </w:numPr>
        <w:rPr>
          <w:szCs w:val="22"/>
        </w:rPr>
      </w:pPr>
      <w:r>
        <w:rPr>
          <w:szCs w:val="22"/>
        </w:rPr>
        <w:t xml:space="preserve">Lead New Product Development Projects via DuPont’s Stage Gate process. </w:t>
      </w:r>
    </w:p>
    <w:p w:rsidR="0072539D" w:rsidRDefault="0072539D" w:rsidP="0072539D">
      <w:pPr>
        <w:numPr>
          <w:ilvl w:val="1"/>
          <w:numId w:val="16"/>
        </w:numPr>
        <w:rPr>
          <w:szCs w:val="22"/>
        </w:rPr>
      </w:pPr>
      <w:r>
        <w:rPr>
          <w:color w:val="000000"/>
        </w:rPr>
        <w:t>define priorities within the segment</w:t>
      </w:r>
    </w:p>
    <w:p w:rsidR="001C5A24" w:rsidRPr="00C03F33" w:rsidRDefault="00A40C32" w:rsidP="00205CF6">
      <w:pPr>
        <w:numPr>
          <w:ilvl w:val="1"/>
          <w:numId w:val="16"/>
        </w:numPr>
        <w:rPr>
          <w:szCs w:val="22"/>
        </w:rPr>
      </w:pPr>
      <w:r>
        <w:rPr>
          <w:szCs w:val="22"/>
        </w:rPr>
        <w:t>Manage p</w:t>
      </w:r>
      <w:r w:rsidR="001C5A24" w:rsidRPr="00C03F33">
        <w:rPr>
          <w:szCs w:val="22"/>
        </w:rPr>
        <w:t xml:space="preserve">roject teams through collaboration </w:t>
      </w:r>
      <w:r w:rsidR="00205CF6">
        <w:rPr>
          <w:szCs w:val="22"/>
        </w:rPr>
        <w:t>with key colleagues in R&amp;D,</w:t>
      </w:r>
      <w:r w:rsidR="001C5A24" w:rsidRPr="00C03F33">
        <w:rPr>
          <w:szCs w:val="22"/>
        </w:rPr>
        <w:t xml:space="preserve"> </w:t>
      </w:r>
      <w:r w:rsidR="00205CF6">
        <w:rPr>
          <w:szCs w:val="22"/>
        </w:rPr>
        <w:t>Technical Marketing</w:t>
      </w:r>
      <w:r w:rsidR="001C5A24" w:rsidRPr="00C03F33">
        <w:rPr>
          <w:szCs w:val="22"/>
        </w:rPr>
        <w:t xml:space="preserve">, </w:t>
      </w:r>
      <w:r w:rsidR="004066C5">
        <w:rPr>
          <w:szCs w:val="22"/>
        </w:rPr>
        <w:t>Operations</w:t>
      </w:r>
      <w:r w:rsidR="001C5A24" w:rsidRPr="00C03F33">
        <w:rPr>
          <w:szCs w:val="22"/>
        </w:rPr>
        <w:t xml:space="preserve">, Regulatory, </w:t>
      </w:r>
      <w:r w:rsidR="00205CF6">
        <w:rPr>
          <w:szCs w:val="22"/>
        </w:rPr>
        <w:t>and Marketing and Sales.</w:t>
      </w:r>
    </w:p>
    <w:p w:rsidR="001C5A24" w:rsidRPr="00C03F33" w:rsidRDefault="001C5A24" w:rsidP="001C5A24">
      <w:pPr>
        <w:numPr>
          <w:ilvl w:val="1"/>
          <w:numId w:val="16"/>
        </w:numPr>
        <w:rPr>
          <w:szCs w:val="22"/>
        </w:rPr>
      </w:pPr>
      <w:r w:rsidRPr="00C03F33">
        <w:rPr>
          <w:szCs w:val="22"/>
        </w:rPr>
        <w:t>define NPD project objectives</w:t>
      </w:r>
    </w:p>
    <w:p w:rsidR="001C5A24" w:rsidRPr="00C03F33" w:rsidRDefault="0072539D" w:rsidP="001C5A24">
      <w:pPr>
        <w:numPr>
          <w:ilvl w:val="1"/>
          <w:numId w:val="16"/>
        </w:numPr>
        <w:rPr>
          <w:szCs w:val="22"/>
        </w:rPr>
      </w:pPr>
      <w:r>
        <w:t>define non R&amp;D project resource needs</w:t>
      </w:r>
    </w:p>
    <w:p w:rsidR="001C5A24" w:rsidRDefault="001C5A24" w:rsidP="001C5A24">
      <w:pPr>
        <w:numPr>
          <w:ilvl w:val="1"/>
          <w:numId w:val="16"/>
        </w:numPr>
        <w:rPr>
          <w:szCs w:val="22"/>
        </w:rPr>
      </w:pPr>
      <w:r w:rsidRPr="00C03F33">
        <w:rPr>
          <w:szCs w:val="22"/>
        </w:rPr>
        <w:t xml:space="preserve">agree project </w:t>
      </w:r>
      <w:r w:rsidR="00205CF6">
        <w:rPr>
          <w:szCs w:val="22"/>
        </w:rPr>
        <w:t xml:space="preserve">R&amp;D </w:t>
      </w:r>
      <w:r w:rsidRPr="00C03F33">
        <w:rPr>
          <w:szCs w:val="22"/>
        </w:rPr>
        <w:t>deliverables</w:t>
      </w:r>
    </w:p>
    <w:p w:rsidR="004066C5" w:rsidRPr="00C03F33" w:rsidRDefault="004066C5" w:rsidP="001C5A24">
      <w:pPr>
        <w:numPr>
          <w:ilvl w:val="1"/>
          <w:numId w:val="16"/>
        </w:numPr>
        <w:rPr>
          <w:szCs w:val="22"/>
        </w:rPr>
      </w:pPr>
      <w:r>
        <w:rPr>
          <w:szCs w:val="22"/>
        </w:rPr>
        <w:t>develop necessary product documentation</w:t>
      </w:r>
    </w:p>
    <w:p w:rsidR="001C5A24" w:rsidRPr="00C03F33" w:rsidRDefault="001C5A24" w:rsidP="001C5A24">
      <w:pPr>
        <w:numPr>
          <w:ilvl w:val="1"/>
          <w:numId w:val="16"/>
        </w:numPr>
        <w:rPr>
          <w:szCs w:val="22"/>
        </w:rPr>
      </w:pPr>
      <w:r w:rsidRPr="00C03F33">
        <w:rPr>
          <w:szCs w:val="22"/>
        </w:rPr>
        <w:t>develop project Opportunity/Risk assessments and Net Present Values</w:t>
      </w:r>
    </w:p>
    <w:p w:rsidR="001C5A24" w:rsidRPr="00C03F33" w:rsidRDefault="001C5A24" w:rsidP="001C5A24">
      <w:pPr>
        <w:numPr>
          <w:ilvl w:val="1"/>
          <w:numId w:val="16"/>
        </w:numPr>
        <w:rPr>
          <w:szCs w:val="22"/>
        </w:rPr>
      </w:pPr>
      <w:r w:rsidRPr="00C03F33">
        <w:rPr>
          <w:szCs w:val="22"/>
        </w:rPr>
        <w:t>advise Senior Management of progress versus objectives (esp. at stage</w:t>
      </w:r>
      <w:r>
        <w:rPr>
          <w:szCs w:val="22"/>
        </w:rPr>
        <w:t xml:space="preserve"> </w:t>
      </w:r>
      <w:r w:rsidRPr="00C03F33">
        <w:rPr>
          <w:szCs w:val="22"/>
        </w:rPr>
        <w:t>gates, and via monthly report cycle)</w:t>
      </w:r>
    </w:p>
    <w:p w:rsidR="003D79E7" w:rsidRDefault="003D79E7" w:rsidP="003D79E7">
      <w:pPr>
        <w:ind w:left="283"/>
        <w:rPr>
          <w:szCs w:val="22"/>
        </w:rPr>
      </w:pPr>
    </w:p>
    <w:p w:rsidR="00205CF6" w:rsidRDefault="00205CF6" w:rsidP="00205CF6">
      <w:pPr>
        <w:numPr>
          <w:ilvl w:val="0"/>
          <w:numId w:val="16"/>
        </w:numPr>
        <w:rPr>
          <w:szCs w:val="22"/>
        </w:rPr>
      </w:pPr>
      <w:r w:rsidRPr="00C03F33">
        <w:rPr>
          <w:szCs w:val="22"/>
        </w:rPr>
        <w:t xml:space="preserve">Assist </w:t>
      </w:r>
      <w:r>
        <w:rPr>
          <w:szCs w:val="22"/>
        </w:rPr>
        <w:t xml:space="preserve">Global Marketing Lead </w:t>
      </w:r>
      <w:r w:rsidRPr="00C03F33">
        <w:rPr>
          <w:szCs w:val="22"/>
        </w:rPr>
        <w:t>with other specific projects, or analysis</w:t>
      </w:r>
      <w:r>
        <w:rPr>
          <w:szCs w:val="22"/>
        </w:rPr>
        <w:t xml:space="preserve"> as needed</w:t>
      </w:r>
    </w:p>
    <w:p w:rsidR="00146161" w:rsidRPr="00A83757" w:rsidRDefault="00146161" w:rsidP="00205CF6">
      <w:pPr>
        <w:pStyle w:val="Times11"/>
        <w:jc w:val="both"/>
        <w:rPr>
          <w:rFonts w:ascii="Arial" w:hAnsi="Arial" w:cs="Arial"/>
          <w:szCs w:val="22"/>
          <w:lang w:val="en-GB"/>
        </w:rPr>
      </w:pPr>
    </w:p>
    <w:p w:rsidR="00423242" w:rsidRPr="00A83757" w:rsidRDefault="00423242" w:rsidP="00423242">
      <w:pPr>
        <w:rPr>
          <w:rFonts w:cs="Arial"/>
          <w:szCs w:val="22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5A4680" w:rsidRPr="00A83757" w:rsidTr="00F97FE7">
        <w:trPr>
          <w:cantSplit/>
          <w:trHeight w:val="29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680" w:rsidRPr="00A83757" w:rsidRDefault="005A4680" w:rsidP="00F97FE7">
            <w:pPr>
              <w:rPr>
                <w:rFonts w:cs="Arial"/>
                <w:b/>
                <w:szCs w:val="22"/>
              </w:rPr>
            </w:pPr>
            <w:r w:rsidRPr="00A83757">
              <w:rPr>
                <w:rFonts w:cs="Arial"/>
                <w:b/>
                <w:szCs w:val="22"/>
                <w:lang w:val="en-US"/>
              </w:rPr>
              <w:t>PROFESSIONAL</w:t>
            </w:r>
            <w:r w:rsidR="00A83757" w:rsidRPr="00A83757">
              <w:rPr>
                <w:rFonts w:cs="Arial"/>
                <w:b/>
                <w:szCs w:val="22"/>
                <w:lang w:val="en-US"/>
              </w:rPr>
              <w:t xml:space="preserve"> COMPETENCIES</w:t>
            </w:r>
          </w:p>
        </w:tc>
      </w:tr>
    </w:tbl>
    <w:p w:rsidR="003D79E7" w:rsidRDefault="003D79E7" w:rsidP="003D79E7">
      <w:pPr>
        <w:overflowPunct w:val="0"/>
        <w:autoSpaceDE w:val="0"/>
        <w:autoSpaceDN w:val="0"/>
        <w:adjustRightInd w:val="0"/>
        <w:ind w:left="283"/>
        <w:textAlignment w:val="baseline"/>
      </w:pPr>
    </w:p>
    <w:p w:rsidR="003F0669" w:rsidRDefault="003F0669" w:rsidP="003F0669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>
        <w:t xml:space="preserve">Minimum 5 years </w:t>
      </w:r>
      <w:r w:rsidR="00D377B4">
        <w:t>strategic marketing</w:t>
      </w:r>
      <w:r w:rsidR="009F51A5">
        <w:t xml:space="preserve"> / </w:t>
      </w:r>
      <w:r w:rsidR="00D377B4">
        <w:t>product management</w:t>
      </w:r>
      <w:r>
        <w:t xml:space="preserve"> experience</w:t>
      </w:r>
      <w:r w:rsidR="000A4878">
        <w:t xml:space="preserve"> in the </w:t>
      </w:r>
      <w:r w:rsidR="00DA4225">
        <w:t>Animal Nutrition</w:t>
      </w:r>
      <w:r w:rsidR="00D36E86">
        <w:t xml:space="preserve"> </w:t>
      </w:r>
      <w:r w:rsidR="000A4878">
        <w:t xml:space="preserve">or </w:t>
      </w:r>
      <w:r w:rsidR="00D36E86">
        <w:t xml:space="preserve">related industry </w:t>
      </w:r>
    </w:p>
    <w:p w:rsidR="003F0669" w:rsidRDefault="003F0669" w:rsidP="003F0669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>
        <w:t>University degree</w:t>
      </w:r>
      <w:r w:rsidR="00205CF6">
        <w:t xml:space="preserve"> and MBA</w:t>
      </w:r>
      <w:r>
        <w:t xml:space="preserve"> </w:t>
      </w:r>
      <w:r w:rsidR="009F51A5">
        <w:t>is desirable</w:t>
      </w:r>
      <w:r w:rsidR="00205CF6">
        <w:t xml:space="preserve">.  </w:t>
      </w:r>
      <w:r>
        <w:t>Bioscience</w:t>
      </w:r>
      <w:r w:rsidR="009F51A5">
        <w:t xml:space="preserve"> </w:t>
      </w:r>
      <w:r w:rsidR="00C03F33">
        <w:t xml:space="preserve">related </w:t>
      </w:r>
      <w:r w:rsidR="003D79E7">
        <w:t xml:space="preserve">degree </w:t>
      </w:r>
      <w:r w:rsidR="009F51A5">
        <w:t xml:space="preserve">would be </w:t>
      </w:r>
      <w:r w:rsidR="00C03F33">
        <w:t>beneficial, but not essential.</w:t>
      </w:r>
      <w:r>
        <w:t xml:space="preserve"> </w:t>
      </w:r>
    </w:p>
    <w:p w:rsidR="000461FB" w:rsidRDefault="003F0669" w:rsidP="003F0669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>
        <w:t>Fluent in English both oral and written.</w:t>
      </w:r>
      <w:r w:rsidR="000461FB">
        <w:t xml:space="preserve"> Other languages </w:t>
      </w:r>
      <w:r w:rsidR="00C03F33">
        <w:t xml:space="preserve">would </w:t>
      </w:r>
      <w:r w:rsidR="000461FB">
        <w:t>be beneficial</w:t>
      </w:r>
      <w:r w:rsidR="00C03F33">
        <w:t>, but not essential.</w:t>
      </w:r>
    </w:p>
    <w:p w:rsidR="00696E84" w:rsidRPr="00A83757" w:rsidRDefault="00696E84" w:rsidP="005A4680">
      <w:pPr>
        <w:rPr>
          <w:rFonts w:cs="Arial"/>
          <w:szCs w:val="22"/>
        </w:rPr>
      </w:pPr>
    </w:p>
    <w:p w:rsidR="00204872" w:rsidRPr="00A83757" w:rsidRDefault="00204872" w:rsidP="005A4680">
      <w:pPr>
        <w:rPr>
          <w:rFonts w:cs="Arial"/>
          <w:szCs w:val="22"/>
        </w:rPr>
      </w:pP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5A4680" w:rsidRPr="00A83757" w:rsidTr="00F97FE7">
        <w:trPr>
          <w:cantSplit/>
          <w:trHeight w:val="292"/>
        </w:trPr>
        <w:tc>
          <w:tcPr>
            <w:tcW w:w="9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680" w:rsidRPr="00A83757" w:rsidRDefault="005A4680" w:rsidP="00F97FE7">
            <w:pPr>
              <w:rPr>
                <w:rFonts w:cs="Arial"/>
                <w:b/>
                <w:szCs w:val="22"/>
              </w:rPr>
            </w:pPr>
            <w:r w:rsidRPr="00A83757">
              <w:rPr>
                <w:rFonts w:cs="Arial"/>
                <w:b/>
                <w:szCs w:val="22"/>
                <w:lang w:val="en-US"/>
              </w:rPr>
              <w:t xml:space="preserve">PERSONAL </w:t>
            </w:r>
            <w:r w:rsidR="00A83757" w:rsidRPr="00A83757">
              <w:rPr>
                <w:rFonts w:cs="Arial"/>
                <w:b/>
                <w:szCs w:val="22"/>
                <w:lang w:val="en-US"/>
              </w:rPr>
              <w:t>COMPETENCIES</w:t>
            </w:r>
          </w:p>
        </w:tc>
      </w:tr>
    </w:tbl>
    <w:p w:rsidR="003D79E7" w:rsidRDefault="003D79E7" w:rsidP="003D79E7">
      <w:pPr>
        <w:ind w:left="360"/>
        <w:rPr>
          <w:szCs w:val="22"/>
        </w:rPr>
      </w:pPr>
    </w:p>
    <w:p w:rsidR="00205CF6" w:rsidRDefault="00205CF6" w:rsidP="00205CF6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Strong</w:t>
      </w:r>
      <w:r w:rsidRPr="006C4531">
        <w:rPr>
          <w:szCs w:val="22"/>
        </w:rPr>
        <w:t xml:space="preserve"> leadership of Project teams</w:t>
      </w:r>
    </w:p>
    <w:p w:rsidR="00285E20" w:rsidRPr="006C4531" w:rsidRDefault="00285E20" w:rsidP="00285E20">
      <w:pPr>
        <w:numPr>
          <w:ilvl w:val="0"/>
          <w:numId w:val="9"/>
        </w:numPr>
        <w:rPr>
          <w:szCs w:val="22"/>
        </w:rPr>
      </w:pPr>
      <w:r w:rsidRPr="006C4531">
        <w:rPr>
          <w:szCs w:val="22"/>
        </w:rPr>
        <w:t>Excellent cross-functional communication &amp; relationship building</w:t>
      </w:r>
    </w:p>
    <w:p w:rsidR="00205CF6" w:rsidRDefault="00205CF6" w:rsidP="00205CF6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Excellent</w:t>
      </w:r>
      <w:r w:rsidRPr="006C4531">
        <w:rPr>
          <w:szCs w:val="22"/>
        </w:rPr>
        <w:t xml:space="preserve"> </w:t>
      </w:r>
      <w:r>
        <w:rPr>
          <w:szCs w:val="22"/>
        </w:rPr>
        <w:t xml:space="preserve">at strategic </w:t>
      </w:r>
      <w:r w:rsidRPr="006C4531">
        <w:rPr>
          <w:szCs w:val="22"/>
        </w:rPr>
        <w:t>market</w:t>
      </w:r>
      <w:r>
        <w:rPr>
          <w:szCs w:val="22"/>
        </w:rPr>
        <w:t>ing</w:t>
      </w:r>
      <w:r w:rsidRPr="006C4531">
        <w:rPr>
          <w:szCs w:val="22"/>
        </w:rPr>
        <w:t xml:space="preserve"> – customer needs, competitive and market </w:t>
      </w:r>
      <w:r w:rsidR="00D377B4">
        <w:rPr>
          <w:szCs w:val="22"/>
        </w:rPr>
        <w:t>intelligence</w:t>
      </w:r>
    </w:p>
    <w:p w:rsidR="00205CF6" w:rsidRPr="006C4531" w:rsidRDefault="00205CF6" w:rsidP="00205CF6">
      <w:pPr>
        <w:numPr>
          <w:ilvl w:val="0"/>
          <w:numId w:val="9"/>
        </w:numPr>
        <w:rPr>
          <w:szCs w:val="22"/>
        </w:rPr>
      </w:pPr>
      <w:r w:rsidRPr="006C4531">
        <w:rPr>
          <w:szCs w:val="22"/>
        </w:rPr>
        <w:t>Methodical, analytical, systematic approach</w:t>
      </w:r>
    </w:p>
    <w:p w:rsidR="00285E20" w:rsidRPr="006C4531" w:rsidRDefault="008A306D" w:rsidP="00285E20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 xml:space="preserve">Creative, </w:t>
      </w:r>
      <w:r w:rsidR="00DA4225">
        <w:rPr>
          <w:szCs w:val="22"/>
        </w:rPr>
        <w:t xml:space="preserve">yet acute </w:t>
      </w:r>
      <w:r w:rsidRPr="006C4531">
        <w:rPr>
          <w:rFonts w:cs="Arial"/>
          <w:color w:val="000000"/>
          <w:szCs w:val="22"/>
        </w:rPr>
        <w:t>commercial acumen</w:t>
      </w:r>
    </w:p>
    <w:p w:rsidR="009F51A5" w:rsidRPr="006C4531" w:rsidRDefault="009F51A5" w:rsidP="009F51A5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C4531">
        <w:rPr>
          <w:rFonts w:ascii="Arial" w:hAnsi="Arial" w:cs="Arial"/>
          <w:sz w:val="22"/>
          <w:szCs w:val="22"/>
        </w:rPr>
        <w:t>Ability to multi task with good prioritisation</w:t>
      </w:r>
    </w:p>
    <w:p w:rsidR="009F51A5" w:rsidRPr="006C4531" w:rsidRDefault="009F51A5" w:rsidP="009F51A5">
      <w:pPr>
        <w:numPr>
          <w:ilvl w:val="0"/>
          <w:numId w:val="9"/>
        </w:numPr>
        <w:rPr>
          <w:rFonts w:cs="Arial"/>
          <w:szCs w:val="22"/>
        </w:rPr>
      </w:pPr>
      <w:r w:rsidRPr="006C4531">
        <w:rPr>
          <w:rFonts w:cs="Arial"/>
          <w:szCs w:val="22"/>
        </w:rPr>
        <w:t>Attention to detail</w:t>
      </w:r>
    </w:p>
    <w:p w:rsidR="00DA4225" w:rsidRPr="00DA4225" w:rsidRDefault="009F51A5" w:rsidP="00DA4225">
      <w:pPr>
        <w:numPr>
          <w:ilvl w:val="0"/>
          <w:numId w:val="9"/>
        </w:numPr>
        <w:rPr>
          <w:szCs w:val="22"/>
        </w:rPr>
      </w:pPr>
      <w:r w:rsidRPr="006C4531">
        <w:rPr>
          <w:rFonts w:cs="Arial"/>
          <w:color w:val="000000"/>
          <w:szCs w:val="22"/>
        </w:rPr>
        <w:t xml:space="preserve">Clear presentation and report writing skills  </w:t>
      </w:r>
    </w:p>
    <w:p w:rsidR="00DA4225" w:rsidRPr="006C4531" w:rsidRDefault="00DA4225" w:rsidP="00DA4225">
      <w:pPr>
        <w:numPr>
          <w:ilvl w:val="0"/>
          <w:numId w:val="9"/>
        </w:numPr>
        <w:rPr>
          <w:szCs w:val="22"/>
        </w:rPr>
      </w:pPr>
      <w:r w:rsidRPr="006C4531">
        <w:rPr>
          <w:szCs w:val="22"/>
        </w:rPr>
        <w:t>Tenaci</w:t>
      </w:r>
      <w:r>
        <w:rPr>
          <w:szCs w:val="22"/>
        </w:rPr>
        <w:t>ous an</w:t>
      </w:r>
      <w:r w:rsidRPr="006C4531">
        <w:rPr>
          <w:szCs w:val="22"/>
        </w:rPr>
        <w:t>d positiv</w:t>
      </w:r>
      <w:r>
        <w:rPr>
          <w:szCs w:val="22"/>
        </w:rPr>
        <w:t>e</w:t>
      </w:r>
    </w:p>
    <w:p w:rsidR="000461FB" w:rsidRPr="006C4531" w:rsidRDefault="000461FB" w:rsidP="000461F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461FB" w:rsidRDefault="000461FB" w:rsidP="000461F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</w:p>
    <w:p w:rsidR="000461FB" w:rsidRDefault="000461FB" w:rsidP="000461FB">
      <w:pPr>
        <w:autoSpaceDE w:val="0"/>
        <w:autoSpaceDN w:val="0"/>
        <w:adjustRightInd w:val="0"/>
        <w:spacing w:line="240" w:lineRule="atLeas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>Other requirements:</w:t>
      </w:r>
    </w:p>
    <w:p w:rsidR="000461FB" w:rsidRPr="003D79E7" w:rsidRDefault="000461FB" w:rsidP="003D79E7">
      <w:pPr>
        <w:pStyle w:val="ListParagraph"/>
        <w:numPr>
          <w:ilvl w:val="0"/>
          <w:numId w:val="24"/>
        </w:numPr>
        <w:rPr>
          <w:rFonts w:cs="Arial"/>
        </w:rPr>
      </w:pPr>
      <w:r w:rsidRPr="003D79E7">
        <w:rPr>
          <w:rFonts w:cs="Arial"/>
          <w:color w:val="000000"/>
          <w:szCs w:val="20"/>
          <w:lang w:val="en-US"/>
        </w:rPr>
        <w:t>W</w:t>
      </w:r>
      <w:r w:rsidR="003B5F07" w:rsidRPr="003D79E7">
        <w:rPr>
          <w:rFonts w:cs="Arial"/>
          <w:color w:val="000000"/>
          <w:szCs w:val="20"/>
          <w:lang w:val="en-US"/>
        </w:rPr>
        <w:t>illing to travel</w:t>
      </w:r>
      <w:r w:rsidRPr="003D79E7">
        <w:rPr>
          <w:rFonts w:cs="Arial"/>
          <w:color w:val="000000"/>
          <w:szCs w:val="20"/>
          <w:lang w:val="en-US"/>
        </w:rPr>
        <w:t xml:space="preserve"> in order to understand specific market needs and build </w:t>
      </w:r>
      <w:r w:rsidR="003D79E7">
        <w:rPr>
          <w:rFonts w:cs="Arial"/>
          <w:color w:val="000000"/>
          <w:szCs w:val="20"/>
          <w:lang w:val="en-US"/>
        </w:rPr>
        <w:t>necessary network</w:t>
      </w:r>
    </w:p>
    <w:p w:rsidR="00CF3633" w:rsidRDefault="00CF3633" w:rsidP="00423242">
      <w:pPr>
        <w:rPr>
          <w:rFonts w:cs="Arial"/>
          <w:szCs w:val="22"/>
        </w:rPr>
      </w:pPr>
    </w:p>
    <w:p w:rsidR="00CF3633" w:rsidRDefault="00CF3633" w:rsidP="00423242">
      <w:pPr>
        <w:rPr>
          <w:rFonts w:cs="Arial"/>
          <w:szCs w:val="22"/>
        </w:rPr>
      </w:pPr>
    </w:p>
    <w:p w:rsidR="00CF3633" w:rsidRPr="00A83757" w:rsidRDefault="00CF3633" w:rsidP="00423242">
      <w:pPr>
        <w:rPr>
          <w:rFonts w:cs="Arial"/>
          <w:szCs w:val="22"/>
        </w:rPr>
      </w:pPr>
    </w:p>
    <w:p w:rsidR="00210F43" w:rsidRPr="00A83757" w:rsidRDefault="00210F43" w:rsidP="00423242">
      <w:pPr>
        <w:rPr>
          <w:rFonts w:cs="Arial"/>
          <w:szCs w:val="22"/>
        </w:rPr>
      </w:pPr>
    </w:p>
    <w:sectPr w:rsidR="00210F43" w:rsidRPr="00A83757" w:rsidSect="00C03F33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67" w:bottom="993" w:left="1418" w:header="340" w:footer="851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6B" w:rsidRDefault="00117C6B">
      <w:r>
        <w:separator/>
      </w:r>
    </w:p>
  </w:endnote>
  <w:endnote w:type="continuationSeparator" w:id="0">
    <w:p w:rsidR="00117C6B" w:rsidRDefault="0011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10" w:rsidRPr="00CC392F" w:rsidRDefault="00552010" w:rsidP="00184959">
    <w:pPr>
      <w:pStyle w:val="Footer"/>
      <w:pBdr>
        <w:top w:val="single" w:sz="4" w:space="1" w:color="auto"/>
      </w:pBdr>
      <w:tabs>
        <w:tab w:val="clear" w:pos="9638"/>
        <w:tab w:val="right" w:pos="9600"/>
      </w:tabs>
      <w:rPr>
        <w:sz w:val="18"/>
        <w:szCs w:val="18"/>
      </w:rPr>
    </w:pPr>
    <w:r w:rsidRPr="00CC392F">
      <w:rPr>
        <w:sz w:val="18"/>
        <w:szCs w:val="18"/>
      </w:rPr>
      <w:tab/>
    </w:r>
    <w:r w:rsidRPr="00CC392F">
      <w:rPr>
        <w:sz w:val="18"/>
        <w:szCs w:val="18"/>
      </w:rPr>
      <w:tab/>
    </w:r>
    <w:r w:rsidR="005C4F69" w:rsidRPr="00CC392F">
      <w:rPr>
        <w:rStyle w:val="PageNumber"/>
        <w:sz w:val="18"/>
        <w:szCs w:val="18"/>
      </w:rPr>
      <w:fldChar w:fldCharType="begin"/>
    </w:r>
    <w:r w:rsidRPr="00CC392F">
      <w:rPr>
        <w:rStyle w:val="PageNumber"/>
        <w:sz w:val="18"/>
        <w:szCs w:val="18"/>
      </w:rPr>
      <w:instrText xml:space="preserve"> PAGE </w:instrText>
    </w:r>
    <w:r w:rsidR="005C4F69" w:rsidRPr="00CC392F">
      <w:rPr>
        <w:rStyle w:val="PageNumber"/>
        <w:sz w:val="18"/>
        <w:szCs w:val="18"/>
      </w:rPr>
      <w:fldChar w:fldCharType="separate"/>
    </w:r>
    <w:r w:rsidR="003A37FF">
      <w:rPr>
        <w:rStyle w:val="PageNumber"/>
        <w:noProof/>
        <w:sz w:val="18"/>
        <w:szCs w:val="18"/>
      </w:rPr>
      <w:t>1</w:t>
    </w:r>
    <w:r w:rsidR="005C4F69" w:rsidRPr="00CC392F">
      <w:rPr>
        <w:rStyle w:val="PageNumber"/>
        <w:sz w:val="18"/>
        <w:szCs w:val="18"/>
      </w:rPr>
      <w:fldChar w:fldCharType="end"/>
    </w:r>
    <w:r w:rsidRPr="00CC392F">
      <w:rPr>
        <w:rStyle w:val="PageNumber"/>
        <w:sz w:val="18"/>
        <w:szCs w:val="18"/>
      </w:rPr>
      <w:t xml:space="preserve"> of </w:t>
    </w:r>
    <w:r w:rsidR="005C4F69" w:rsidRPr="00CC392F">
      <w:rPr>
        <w:rStyle w:val="PageNumber"/>
        <w:sz w:val="18"/>
        <w:szCs w:val="18"/>
      </w:rPr>
      <w:fldChar w:fldCharType="begin"/>
    </w:r>
    <w:r w:rsidRPr="00CC392F">
      <w:rPr>
        <w:rStyle w:val="PageNumber"/>
        <w:sz w:val="18"/>
        <w:szCs w:val="18"/>
      </w:rPr>
      <w:instrText xml:space="preserve"> NUMPAGES </w:instrText>
    </w:r>
    <w:r w:rsidR="005C4F69" w:rsidRPr="00CC392F">
      <w:rPr>
        <w:rStyle w:val="PageNumber"/>
        <w:sz w:val="18"/>
        <w:szCs w:val="18"/>
      </w:rPr>
      <w:fldChar w:fldCharType="separate"/>
    </w:r>
    <w:r w:rsidR="003A37FF">
      <w:rPr>
        <w:rStyle w:val="PageNumber"/>
        <w:noProof/>
        <w:sz w:val="18"/>
        <w:szCs w:val="18"/>
      </w:rPr>
      <w:t>2</w:t>
    </w:r>
    <w:r w:rsidR="005C4F69" w:rsidRPr="00CC392F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10" w:rsidRDefault="00117C6B">
    <w:pPr>
      <w:pStyle w:val="Footer"/>
      <w:tabs>
        <w:tab w:val="clear" w:pos="4819"/>
        <w:tab w:val="clear" w:pos="9638"/>
        <w:tab w:val="right" w:pos="9800"/>
      </w:tabs>
    </w:pPr>
    <w:r>
      <w:fldChar w:fldCharType="begin"/>
    </w:r>
    <w:r>
      <w:instrText xml:space="preserve"> FILENAME \p </w:instrText>
    </w:r>
    <w:r>
      <w:fldChar w:fldCharType="separate"/>
    </w:r>
    <w:r w:rsidR="00552010">
      <w:rPr>
        <w:noProof/>
      </w:rPr>
      <w:t>P:\HR\Product Manager Job Description - June 13 update, NH.docx</w:t>
    </w:r>
    <w:r>
      <w:rPr>
        <w:noProof/>
      </w:rPr>
      <w:fldChar w:fldCharType="end"/>
    </w:r>
    <w:r w:rsidR="00552010">
      <w:tab/>
    </w:r>
    <w:r w:rsidR="005C4F69">
      <w:rPr>
        <w:rStyle w:val="PageNumber"/>
        <w:sz w:val="20"/>
      </w:rPr>
      <w:fldChar w:fldCharType="begin"/>
    </w:r>
    <w:r w:rsidR="00552010">
      <w:rPr>
        <w:rStyle w:val="PageNumber"/>
        <w:sz w:val="20"/>
      </w:rPr>
      <w:instrText xml:space="preserve"> PAGE </w:instrText>
    </w:r>
    <w:r w:rsidR="005C4F69">
      <w:rPr>
        <w:rStyle w:val="PageNumber"/>
        <w:sz w:val="20"/>
      </w:rPr>
      <w:fldChar w:fldCharType="separate"/>
    </w:r>
    <w:r w:rsidR="00552010">
      <w:rPr>
        <w:rStyle w:val="PageNumber"/>
        <w:noProof/>
        <w:sz w:val="20"/>
      </w:rPr>
      <w:t>2</w:t>
    </w:r>
    <w:r w:rsidR="005C4F69">
      <w:rPr>
        <w:rStyle w:val="PageNumber"/>
        <w:sz w:val="20"/>
      </w:rPr>
      <w:fldChar w:fldCharType="end"/>
    </w:r>
    <w:r w:rsidR="00552010">
      <w:rPr>
        <w:rStyle w:val="PageNumber"/>
        <w:sz w:val="20"/>
      </w:rPr>
      <w:t>/</w:t>
    </w:r>
    <w:r w:rsidR="005C4F69">
      <w:rPr>
        <w:rStyle w:val="PageNumber"/>
        <w:sz w:val="20"/>
      </w:rPr>
      <w:fldChar w:fldCharType="begin"/>
    </w:r>
    <w:r w:rsidR="00552010">
      <w:rPr>
        <w:rStyle w:val="PageNumber"/>
        <w:sz w:val="20"/>
      </w:rPr>
      <w:instrText xml:space="preserve"> NUMPAGES </w:instrText>
    </w:r>
    <w:r w:rsidR="005C4F69">
      <w:rPr>
        <w:rStyle w:val="PageNumber"/>
        <w:sz w:val="20"/>
      </w:rPr>
      <w:fldChar w:fldCharType="separate"/>
    </w:r>
    <w:r w:rsidR="00552010">
      <w:rPr>
        <w:rStyle w:val="PageNumber"/>
        <w:noProof/>
        <w:sz w:val="20"/>
      </w:rPr>
      <w:t>2</w:t>
    </w:r>
    <w:r w:rsidR="005C4F69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6B" w:rsidRDefault="00117C6B">
      <w:r>
        <w:separator/>
      </w:r>
    </w:p>
  </w:footnote>
  <w:footnote w:type="continuationSeparator" w:id="0">
    <w:p w:rsidR="00117C6B" w:rsidRDefault="00117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10" w:rsidRDefault="00117C6B">
    <w:pPr>
      <w:pStyle w:val="Header"/>
    </w:pPr>
    <w:r>
      <w:rPr>
        <w:noProof/>
      </w:rPr>
      <w:pict>
        <v:group id="_x0000_s2049" style="position:absolute;margin-left:417.25pt;margin-top:21.85pt;width:144.35pt;height:72.25pt;z-index:251657216;mso-position-horizontal-relative:page;mso-position-vertical-relative:page" coordorigin="8326,437" coordsize="2887,1445" o:allowincell="f">
          <v:rect id="_x0000_s2050" style="position:absolute;left:8529;top:1258;width:2684;height:624" filled="f" stroked="f" strokeweight="0">
            <v:textbox style="mso-next-textbox:#_x0000_s2050" inset="0,0,0,0">
              <w:txbxContent>
                <w:p w:rsidR="00552010" w:rsidRDefault="00552010">
                  <w:pPr>
                    <w:rPr>
                      <w:sz w:val="17"/>
                    </w:rPr>
                  </w:pPr>
                  <w:proofErr w:type="spellStart"/>
                  <w:r>
                    <w:rPr>
                      <w:sz w:val="17"/>
                    </w:rPr>
                    <w:t>kkk</w:t>
                  </w:r>
                  <w:proofErr w:type="spellEnd"/>
                </w:p>
                <w:p w:rsidR="00552010" w:rsidRDefault="00552010">
                  <w:pPr>
                    <w:rPr>
                      <w:sz w:val="17"/>
                    </w:rPr>
                  </w:pPr>
                  <w:r>
                    <w:rPr>
                      <w:sz w:val="17"/>
                    </w:rPr>
                    <w:t>Info.ingredients@danisco.com</w:t>
                  </w:r>
                </w:p>
                <w:p w:rsidR="00552010" w:rsidRDefault="00552010">
                  <w:pPr>
                    <w:rPr>
                      <w:color w:val="000080"/>
                      <w:sz w:val="14"/>
                    </w:rPr>
                  </w:pPr>
                  <w:r>
                    <w:rPr>
                      <w:sz w:val="17"/>
                    </w:rPr>
                    <w:t>www.danisco.com/ingredients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326;top:437;width:2816;height:566" fillcolor="window">
            <v:imagedata r:id="rId1" o:title=""/>
          </v:shape>
          <w10:wrap type="topAndBottom" anchorx="page" anchory="page"/>
        </v:group>
        <o:OLEObject Type="Embed" ProgID="Word.Picture.8" ShapeID="_x0000_s2051" DrawAspect="Content" ObjectID="_155832951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10" w:rsidRDefault="001D39A4" w:rsidP="001D39A4">
    <w:pPr>
      <w:pStyle w:val="Letterhead"/>
      <w:ind w:left="7920" w:firstLine="720"/>
    </w:pPr>
    <w:r w:rsidRPr="001D39A4">
      <w:rPr>
        <w:noProof/>
        <w:lang w:val="nl-NL" w:eastAsia="nl-NL"/>
      </w:rPr>
      <w:drawing>
        <wp:inline distT="0" distB="0" distL="0" distR="0">
          <wp:extent cx="762000" cy="34290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E8D73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BC4438"/>
    <w:multiLevelType w:val="hybridMultilevel"/>
    <w:tmpl w:val="A0CC37C6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">
    <w:nsid w:val="09676C17"/>
    <w:multiLevelType w:val="hybridMultilevel"/>
    <w:tmpl w:val="DE643BC6"/>
    <w:lvl w:ilvl="0" w:tplc="426C8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7A43B0"/>
    <w:multiLevelType w:val="hybridMultilevel"/>
    <w:tmpl w:val="0436E34C"/>
    <w:lvl w:ilvl="0" w:tplc="C59C97CA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EC13F58"/>
    <w:multiLevelType w:val="hybridMultilevel"/>
    <w:tmpl w:val="FD3C9F34"/>
    <w:lvl w:ilvl="0" w:tplc="B9EAFD2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3E914C6"/>
    <w:multiLevelType w:val="hybridMultilevel"/>
    <w:tmpl w:val="EDD0C6E8"/>
    <w:lvl w:ilvl="0" w:tplc="3DB6D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1A374A"/>
    <w:multiLevelType w:val="hybridMultilevel"/>
    <w:tmpl w:val="86F87730"/>
    <w:lvl w:ilvl="0" w:tplc="579EA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F01F5"/>
    <w:multiLevelType w:val="hybridMultilevel"/>
    <w:tmpl w:val="83E45982"/>
    <w:lvl w:ilvl="0" w:tplc="C59C97CA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009D"/>
    <w:multiLevelType w:val="hybridMultilevel"/>
    <w:tmpl w:val="7C343552"/>
    <w:lvl w:ilvl="0" w:tplc="C59C97CA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A73BAC"/>
    <w:multiLevelType w:val="hybridMultilevel"/>
    <w:tmpl w:val="D4EA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076CB"/>
    <w:multiLevelType w:val="hybridMultilevel"/>
    <w:tmpl w:val="B660F7C0"/>
    <w:lvl w:ilvl="0" w:tplc="138E8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2046E6">
      <w:numFmt w:val="none"/>
      <w:lvlText w:val=""/>
      <w:lvlJc w:val="left"/>
      <w:pPr>
        <w:tabs>
          <w:tab w:val="num" w:pos="360"/>
        </w:tabs>
      </w:pPr>
    </w:lvl>
    <w:lvl w:ilvl="2" w:tplc="5D4483B2">
      <w:numFmt w:val="none"/>
      <w:lvlText w:val=""/>
      <w:lvlJc w:val="left"/>
      <w:pPr>
        <w:tabs>
          <w:tab w:val="num" w:pos="360"/>
        </w:tabs>
      </w:pPr>
    </w:lvl>
    <w:lvl w:ilvl="3" w:tplc="C2060954">
      <w:numFmt w:val="none"/>
      <w:lvlText w:val=""/>
      <w:lvlJc w:val="left"/>
      <w:pPr>
        <w:tabs>
          <w:tab w:val="num" w:pos="360"/>
        </w:tabs>
      </w:pPr>
    </w:lvl>
    <w:lvl w:ilvl="4" w:tplc="1E98FB64">
      <w:numFmt w:val="none"/>
      <w:lvlText w:val=""/>
      <w:lvlJc w:val="left"/>
      <w:pPr>
        <w:tabs>
          <w:tab w:val="num" w:pos="360"/>
        </w:tabs>
      </w:pPr>
    </w:lvl>
    <w:lvl w:ilvl="5" w:tplc="ECE6D7A6">
      <w:numFmt w:val="none"/>
      <w:lvlText w:val=""/>
      <w:lvlJc w:val="left"/>
      <w:pPr>
        <w:tabs>
          <w:tab w:val="num" w:pos="360"/>
        </w:tabs>
      </w:pPr>
    </w:lvl>
    <w:lvl w:ilvl="6" w:tplc="81948F3C">
      <w:numFmt w:val="none"/>
      <w:lvlText w:val=""/>
      <w:lvlJc w:val="left"/>
      <w:pPr>
        <w:tabs>
          <w:tab w:val="num" w:pos="360"/>
        </w:tabs>
      </w:pPr>
    </w:lvl>
    <w:lvl w:ilvl="7" w:tplc="5B8C63FA">
      <w:numFmt w:val="none"/>
      <w:lvlText w:val=""/>
      <w:lvlJc w:val="left"/>
      <w:pPr>
        <w:tabs>
          <w:tab w:val="num" w:pos="360"/>
        </w:tabs>
      </w:pPr>
    </w:lvl>
    <w:lvl w:ilvl="8" w:tplc="C612370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786F95"/>
    <w:multiLevelType w:val="hybridMultilevel"/>
    <w:tmpl w:val="D1EA8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51707"/>
    <w:multiLevelType w:val="hybridMultilevel"/>
    <w:tmpl w:val="3C5C0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26D29"/>
    <w:multiLevelType w:val="hybridMultilevel"/>
    <w:tmpl w:val="B7F0297C"/>
    <w:lvl w:ilvl="0" w:tplc="D0D61B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9274B3D"/>
    <w:multiLevelType w:val="hybridMultilevel"/>
    <w:tmpl w:val="3DFA3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57798"/>
    <w:multiLevelType w:val="hybridMultilevel"/>
    <w:tmpl w:val="906AA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C37748"/>
    <w:multiLevelType w:val="hybridMultilevel"/>
    <w:tmpl w:val="A4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1711A"/>
    <w:multiLevelType w:val="hybridMultilevel"/>
    <w:tmpl w:val="9F5E41B0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C479F"/>
    <w:multiLevelType w:val="hybridMultilevel"/>
    <w:tmpl w:val="3C2E00CC"/>
    <w:lvl w:ilvl="0" w:tplc="AA7031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170F33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C2F32A4"/>
    <w:multiLevelType w:val="hybridMultilevel"/>
    <w:tmpl w:val="2F400216"/>
    <w:lvl w:ilvl="0" w:tplc="40E8661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D276EF"/>
    <w:multiLevelType w:val="multilevel"/>
    <w:tmpl w:val="2D54358C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1">
    <w:nsid w:val="64393238"/>
    <w:multiLevelType w:val="hybridMultilevel"/>
    <w:tmpl w:val="AEEE5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53776C"/>
    <w:multiLevelType w:val="hybridMultilevel"/>
    <w:tmpl w:val="7A08F07A"/>
    <w:lvl w:ilvl="0" w:tplc="C59C97CA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D81FD9"/>
    <w:multiLevelType w:val="hybridMultilevel"/>
    <w:tmpl w:val="ACCC8468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"/>
  </w:num>
  <w:num w:numId="5">
    <w:abstractNumId w:val="17"/>
  </w:num>
  <w:num w:numId="6">
    <w:abstractNumId w:val="15"/>
  </w:num>
  <w:num w:numId="7">
    <w:abstractNumId w:val="4"/>
  </w:num>
  <w:num w:numId="8">
    <w:abstractNumId w:val="18"/>
  </w:num>
  <w:num w:numId="9">
    <w:abstractNumId w:val="2"/>
  </w:num>
  <w:num w:numId="10">
    <w:abstractNumId w:val="8"/>
  </w:num>
  <w:num w:numId="11">
    <w:abstractNumId w:val="22"/>
  </w:num>
  <w:num w:numId="12">
    <w:abstractNumId w:val="3"/>
  </w:num>
  <w:num w:numId="13">
    <w:abstractNumId w:val="5"/>
  </w:num>
  <w:num w:numId="14">
    <w:abstractNumId w:val="13"/>
  </w:num>
  <w:num w:numId="15">
    <w:abstractNumId w:val="1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16"/>
  </w:num>
  <w:num w:numId="2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3F"/>
    <w:rsid w:val="00033405"/>
    <w:rsid w:val="000461FB"/>
    <w:rsid w:val="000A4878"/>
    <w:rsid w:val="000E280E"/>
    <w:rsid w:val="000F3707"/>
    <w:rsid w:val="001034C1"/>
    <w:rsid w:val="00110341"/>
    <w:rsid w:val="00110679"/>
    <w:rsid w:val="00117C6B"/>
    <w:rsid w:val="001325DF"/>
    <w:rsid w:val="00137F62"/>
    <w:rsid w:val="00146161"/>
    <w:rsid w:val="00162768"/>
    <w:rsid w:val="001672A2"/>
    <w:rsid w:val="0017005C"/>
    <w:rsid w:val="00182C97"/>
    <w:rsid w:val="00184959"/>
    <w:rsid w:val="001C4DCD"/>
    <w:rsid w:val="001C5A24"/>
    <w:rsid w:val="001D39A4"/>
    <w:rsid w:val="00204872"/>
    <w:rsid w:val="00205CF6"/>
    <w:rsid w:val="00205EAF"/>
    <w:rsid w:val="00210F43"/>
    <w:rsid w:val="00247B7C"/>
    <w:rsid w:val="0025134F"/>
    <w:rsid w:val="00285E20"/>
    <w:rsid w:val="002A4C0A"/>
    <w:rsid w:val="002A4CCF"/>
    <w:rsid w:val="002C4949"/>
    <w:rsid w:val="002C6C29"/>
    <w:rsid w:val="002D3440"/>
    <w:rsid w:val="002D3E17"/>
    <w:rsid w:val="002E7FF5"/>
    <w:rsid w:val="00304DEE"/>
    <w:rsid w:val="00314FD5"/>
    <w:rsid w:val="00320E91"/>
    <w:rsid w:val="00363403"/>
    <w:rsid w:val="00364C9F"/>
    <w:rsid w:val="003758B9"/>
    <w:rsid w:val="003944BB"/>
    <w:rsid w:val="003A37FF"/>
    <w:rsid w:val="003B5F07"/>
    <w:rsid w:val="003D205A"/>
    <w:rsid w:val="003D2266"/>
    <w:rsid w:val="003D79E7"/>
    <w:rsid w:val="003F0669"/>
    <w:rsid w:val="003F4BA7"/>
    <w:rsid w:val="00402DA2"/>
    <w:rsid w:val="00403BD4"/>
    <w:rsid w:val="004066C5"/>
    <w:rsid w:val="00423242"/>
    <w:rsid w:val="004430FE"/>
    <w:rsid w:val="004553BE"/>
    <w:rsid w:val="00455F7D"/>
    <w:rsid w:val="00463C7C"/>
    <w:rsid w:val="00475A57"/>
    <w:rsid w:val="004803B7"/>
    <w:rsid w:val="004B50E8"/>
    <w:rsid w:val="004C2D80"/>
    <w:rsid w:val="004C34A7"/>
    <w:rsid w:val="004E2E6C"/>
    <w:rsid w:val="004E3EFF"/>
    <w:rsid w:val="004F2E3B"/>
    <w:rsid w:val="004F4257"/>
    <w:rsid w:val="00527A63"/>
    <w:rsid w:val="00552010"/>
    <w:rsid w:val="00555154"/>
    <w:rsid w:val="00561E3A"/>
    <w:rsid w:val="00562C6A"/>
    <w:rsid w:val="00576C26"/>
    <w:rsid w:val="00576FE4"/>
    <w:rsid w:val="00584BEF"/>
    <w:rsid w:val="005A3ED2"/>
    <w:rsid w:val="005A4680"/>
    <w:rsid w:val="005C4F69"/>
    <w:rsid w:val="005D1828"/>
    <w:rsid w:val="00606E20"/>
    <w:rsid w:val="00660EC1"/>
    <w:rsid w:val="00680FF2"/>
    <w:rsid w:val="0069375E"/>
    <w:rsid w:val="00696E84"/>
    <w:rsid w:val="006A030E"/>
    <w:rsid w:val="006B5019"/>
    <w:rsid w:val="006C4531"/>
    <w:rsid w:val="006F746C"/>
    <w:rsid w:val="006F74B2"/>
    <w:rsid w:val="0072539D"/>
    <w:rsid w:val="00752DE8"/>
    <w:rsid w:val="007A2CB1"/>
    <w:rsid w:val="007A3205"/>
    <w:rsid w:val="007F6449"/>
    <w:rsid w:val="00824803"/>
    <w:rsid w:val="00832099"/>
    <w:rsid w:val="008321E1"/>
    <w:rsid w:val="00887EBC"/>
    <w:rsid w:val="008A306D"/>
    <w:rsid w:val="008A4D8E"/>
    <w:rsid w:val="008A4F9B"/>
    <w:rsid w:val="008A787D"/>
    <w:rsid w:val="008B2F43"/>
    <w:rsid w:val="008C378E"/>
    <w:rsid w:val="008C573C"/>
    <w:rsid w:val="009073E2"/>
    <w:rsid w:val="009315F1"/>
    <w:rsid w:val="00937FE9"/>
    <w:rsid w:val="009463B2"/>
    <w:rsid w:val="00961F14"/>
    <w:rsid w:val="00966AEA"/>
    <w:rsid w:val="00971FFF"/>
    <w:rsid w:val="009835C8"/>
    <w:rsid w:val="009850DD"/>
    <w:rsid w:val="00996F93"/>
    <w:rsid w:val="009A0698"/>
    <w:rsid w:val="009C0AFC"/>
    <w:rsid w:val="009F03FC"/>
    <w:rsid w:val="009F51A5"/>
    <w:rsid w:val="00A12A55"/>
    <w:rsid w:val="00A1401E"/>
    <w:rsid w:val="00A271B4"/>
    <w:rsid w:val="00A30FE9"/>
    <w:rsid w:val="00A31A2D"/>
    <w:rsid w:val="00A40C32"/>
    <w:rsid w:val="00A4234D"/>
    <w:rsid w:val="00A42DB0"/>
    <w:rsid w:val="00A52DD6"/>
    <w:rsid w:val="00A83757"/>
    <w:rsid w:val="00AA0868"/>
    <w:rsid w:val="00AA3489"/>
    <w:rsid w:val="00AC0B0B"/>
    <w:rsid w:val="00AD1522"/>
    <w:rsid w:val="00AE02A0"/>
    <w:rsid w:val="00B57F35"/>
    <w:rsid w:val="00BB4BB5"/>
    <w:rsid w:val="00BC2FA0"/>
    <w:rsid w:val="00BC5027"/>
    <w:rsid w:val="00BE05B0"/>
    <w:rsid w:val="00BF6B68"/>
    <w:rsid w:val="00C03F33"/>
    <w:rsid w:val="00C2270D"/>
    <w:rsid w:val="00C244E9"/>
    <w:rsid w:val="00C33A2C"/>
    <w:rsid w:val="00C356B7"/>
    <w:rsid w:val="00C5000F"/>
    <w:rsid w:val="00C6343F"/>
    <w:rsid w:val="00C73C68"/>
    <w:rsid w:val="00C8403F"/>
    <w:rsid w:val="00C95A07"/>
    <w:rsid w:val="00CB3E2E"/>
    <w:rsid w:val="00CC1890"/>
    <w:rsid w:val="00CC2267"/>
    <w:rsid w:val="00CC392F"/>
    <w:rsid w:val="00CC63DC"/>
    <w:rsid w:val="00CF3633"/>
    <w:rsid w:val="00D06723"/>
    <w:rsid w:val="00D107DC"/>
    <w:rsid w:val="00D36E86"/>
    <w:rsid w:val="00D377B4"/>
    <w:rsid w:val="00D45C2E"/>
    <w:rsid w:val="00D801ED"/>
    <w:rsid w:val="00D904FC"/>
    <w:rsid w:val="00D951E8"/>
    <w:rsid w:val="00DA4225"/>
    <w:rsid w:val="00DB6E24"/>
    <w:rsid w:val="00DF3561"/>
    <w:rsid w:val="00E05772"/>
    <w:rsid w:val="00E2549C"/>
    <w:rsid w:val="00E4398E"/>
    <w:rsid w:val="00E45988"/>
    <w:rsid w:val="00E52F59"/>
    <w:rsid w:val="00E77006"/>
    <w:rsid w:val="00E970AF"/>
    <w:rsid w:val="00EB5C04"/>
    <w:rsid w:val="00F97082"/>
    <w:rsid w:val="00F97FE7"/>
    <w:rsid w:val="00FA4034"/>
    <w:rsid w:val="00FA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80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qFormat/>
    <w:rsid w:val="00CC63DC"/>
    <w:pPr>
      <w:keepNext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606E2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3DC"/>
    <w:pPr>
      <w:tabs>
        <w:tab w:val="center" w:pos="4819"/>
        <w:tab w:val="right" w:pos="9638"/>
      </w:tabs>
    </w:pPr>
    <w:rPr>
      <w:sz w:val="16"/>
      <w:szCs w:val="20"/>
    </w:rPr>
  </w:style>
  <w:style w:type="paragraph" w:styleId="Footer">
    <w:name w:val="footer"/>
    <w:basedOn w:val="Normal"/>
    <w:rsid w:val="00CC63DC"/>
    <w:pPr>
      <w:tabs>
        <w:tab w:val="center" w:pos="4819"/>
        <w:tab w:val="right" w:pos="9638"/>
      </w:tabs>
      <w:spacing w:line="200" w:lineRule="atLeast"/>
    </w:pPr>
    <w:rPr>
      <w:sz w:val="15"/>
      <w:szCs w:val="20"/>
    </w:rPr>
  </w:style>
  <w:style w:type="character" w:styleId="PageNumber">
    <w:name w:val="page number"/>
    <w:basedOn w:val="DefaultParagraphFont"/>
    <w:rsid w:val="00CC63DC"/>
  </w:style>
  <w:style w:type="paragraph" w:customStyle="1" w:styleId="Letterhead">
    <w:name w:val="Letterhead"/>
    <w:basedOn w:val="Normal"/>
    <w:rsid w:val="00CC63DC"/>
    <w:pPr>
      <w:spacing w:line="200" w:lineRule="atLeast"/>
    </w:pPr>
    <w:rPr>
      <w:sz w:val="15"/>
      <w:szCs w:val="20"/>
    </w:rPr>
  </w:style>
  <w:style w:type="paragraph" w:styleId="BodyTextIndent3">
    <w:name w:val="Body Text Indent 3"/>
    <w:basedOn w:val="Normal"/>
    <w:rsid w:val="00CC63DC"/>
    <w:pPr>
      <w:ind w:left="108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C63DC"/>
    <w:rPr>
      <w:rFonts w:cs="Arial"/>
    </w:rPr>
  </w:style>
  <w:style w:type="paragraph" w:customStyle="1" w:styleId="Dokument1">
    <w:name w:val="Dokument 1"/>
    <w:rsid w:val="0042324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en-US" w:eastAsia="en-US"/>
    </w:rPr>
  </w:style>
  <w:style w:type="paragraph" w:customStyle="1" w:styleId="NormalHeading">
    <w:name w:val="Normal Heading"/>
    <w:basedOn w:val="Normal"/>
    <w:rsid w:val="00423242"/>
    <w:pPr>
      <w:overflowPunct w:val="0"/>
      <w:autoSpaceDE w:val="0"/>
      <w:autoSpaceDN w:val="0"/>
      <w:adjustRightInd w:val="0"/>
      <w:spacing w:before="60" w:after="240"/>
      <w:ind w:left="57"/>
      <w:textAlignment w:val="baseline"/>
    </w:pPr>
    <w:rPr>
      <w:b/>
      <w:sz w:val="20"/>
      <w:szCs w:val="20"/>
    </w:rPr>
  </w:style>
  <w:style w:type="paragraph" w:customStyle="1" w:styleId="Times11">
    <w:name w:val="Times11"/>
    <w:basedOn w:val="Normal"/>
    <w:rsid w:val="00423242"/>
    <w:rPr>
      <w:rFonts w:ascii="Times New Roman" w:hAnsi="Times New Roman"/>
      <w:szCs w:val="20"/>
      <w:lang w:val="fr-FR" w:eastAsia="ko-KR"/>
    </w:rPr>
  </w:style>
  <w:style w:type="character" w:styleId="CommentReference">
    <w:name w:val="annotation reference"/>
    <w:basedOn w:val="DefaultParagraphFont"/>
    <w:semiHidden/>
    <w:rsid w:val="00C73C68"/>
    <w:rPr>
      <w:sz w:val="16"/>
      <w:szCs w:val="16"/>
    </w:rPr>
  </w:style>
  <w:style w:type="paragraph" w:styleId="CommentText">
    <w:name w:val="annotation text"/>
    <w:basedOn w:val="Normal"/>
    <w:semiHidden/>
    <w:rsid w:val="00C73C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3C68"/>
    <w:rPr>
      <w:b/>
      <w:bCs/>
    </w:rPr>
  </w:style>
  <w:style w:type="paragraph" w:styleId="BalloonText">
    <w:name w:val="Balloon Text"/>
    <w:basedOn w:val="Normal"/>
    <w:semiHidden/>
    <w:rsid w:val="00C73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06E2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75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80"/>
    <w:rPr>
      <w:rFonts w:ascii="Arial" w:hAnsi="Arial"/>
      <w:sz w:val="22"/>
      <w:szCs w:val="24"/>
      <w:lang w:eastAsia="en-US"/>
    </w:rPr>
  </w:style>
  <w:style w:type="paragraph" w:styleId="Heading3">
    <w:name w:val="heading 3"/>
    <w:basedOn w:val="Normal"/>
    <w:next w:val="Normal"/>
    <w:qFormat/>
    <w:rsid w:val="00CC63DC"/>
    <w:pPr>
      <w:keepNext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606E2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63DC"/>
    <w:pPr>
      <w:tabs>
        <w:tab w:val="center" w:pos="4819"/>
        <w:tab w:val="right" w:pos="9638"/>
      </w:tabs>
    </w:pPr>
    <w:rPr>
      <w:sz w:val="16"/>
      <w:szCs w:val="20"/>
    </w:rPr>
  </w:style>
  <w:style w:type="paragraph" w:styleId="Footer">
    <w:name w:val="footer"/>
    <w:basedOn w:val="Normal"/>
    <w:rsid w:val="00CC63DC"/>
    <w:pPr>
      <w:tabs>
        <w:tab w:val="center" w:pos="4819"/>
        <w:tab w:val="right" w:pos="9638"/>
      </w:tabs>
      <w:spacing w:line="200" w:lineRule="atLeast"/>
    </w:pPr>
    <w:rPr>
      <w:sz w:val="15"/>
      <w:szCs w:val="20"/>
    </w:rPr>
  </w:style>
  <w:style w:type="character" w:styleId="PageNumber">
    <w:name w:val="page number"/>
    <w:basedOn w:val="DefaultParagraphFont"/>
    <w:rsid w:val="00CC63DC"/>
  </w:style>
  <w:style w:type="paragraph" w:customStyle="1" w:styleId="Letterhead">
    <w:name w:val="Letterhead"/>
    <w:basedOn w:val="Normal"/>
    <w:rsid w:val="00CC63DC"/>
    <w:pPr>
      <w:spacing w:line="200" w:lineRule="atLeast"/>
    </w:pPr>
    <w:rPr>
      <w:sz w:val="15"/>
      <w:szCs w:val="20"/>
    </w:rPr>
  </w:style>
  <w:style w:type="paragraph" w:styleId="BodyTextIndent3">
    <w:name w:val="Body Text Indent 3"/>
    <w:basedOn w:val="Normal"/>
    <w:rsid w:val="00CC63DC"/>
    <w:pPr>
      <w:ind w:left="108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CC63DC"/>
    <w:rPr>
      <w:rFonts w:cs="Arial"/>
    </w:rPr>
  </w:style>
  <w:style w:type="paragraph" w:customStyle="1" w:styleId="Dokument1">
    <w:name w:val="Dokument 1"/>
    <w:rsid w:val="00423242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/>
      <w:lang w:val="en-US" w:eastAsia="en-US"/>
    </w:rPr>
  </w:style>
  <w:style w:type="paragraph" w:customStyle="1" w:styleId="NormalHeading">
    <w:name w:val="Normal Heading"/>
    <w:basedOn w:val="Normal"/>
    <w:rsid w:val="00423242"/>
    <w:pPr>
      <w:overflowPunct w:val="0"/>
      <w:autoSpaceDE w:val="0"/>
      <w:autoSpaceDN w:val="0"/>
      <w:adjustRightInd w:val="0"/>
      <w:spacing w:before="60" w:after="240"/>
      <w:ind w:left="57"/>
      <w:textAlignment w:val="baseline"/>
    </w:pPr>
    <w:rPr>
      <w:b/>
      <w:sz w:val="20"/>
      <w:szCs w:val="20"/>
    </w:rPr>
  </w:style>
  <w:style w:type="paragraph" w:customStyle="1" w:styleId="Times11">
    <w:name w:val="Times11"/>
    <w:basedOn w:val="Normal"/>
    <w:rsid w:val="00423242"/>
    <w:rPr>
      <w:rFonts w:ascii="Times New Roman" w:hAnsi="Times New Roman"/>
      <w:szCs w:val="20"/>
      <w:lang w:val="fr-FR" w:eastAsia="ko-KR"/>
    </w:rPr>
  </w:style>
  <w:style w:type="character" w:styleId="CommentReference">
    <w:name w:val="annotation reference"/>
    <w:basedOn w:val="DefaultParagraphFont"/>
    <w:semiHidden/>
    <w:rsid w:val="00C73C68"/>
    <w:rPr>
      <w:sz w:val="16"/>
      <w:szCs w:val="16"/>
    </w:rPr>
  </w:style>
  <w:style w:type="paragraph" w:styleId="CommentText">
    <w:name w:val="annotation text"/>
    <w:basedOn w:val="Normal"/>
    <w:semiHidden/>
    <w:rsid w:val="00C73C6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73C68"/>
    <w:rPr>
      <w:b/>
      <w:bCs/>
    </w:rPr>
  </w:style>
  <w:style w:type="paragraph" w:styleId="BalloonText">
    <w:name w:val="Balloon Text"/>
    <w:basedOn w:val="Normal"/>
    <w:semiHidden/>
    <w:rsid w:val="00C73C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2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06E2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7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EAB1A312.dotm</Template>
  <TotalTime>0</TotalTime>
  <Pages>1</Pages>
  <Words>702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Danisco A/S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sfhh</dc:creator>
  <cp:lastModifiedBy>Hemmen, Nine</cp:lastModifiedBy>
  <cp:revision>1</cp:revision>
  <cp:lastPrinted>2013-06-20T08:07:00Z</cp:lastPrinted>
  <dcterms:created xsi:type="dcterms:W3CDTF">2017-06-07T06:32:00Z</dcterms:created>
  <dcterms:modified xsi:type="dcterms:W3CDTF">2017-06-07T06:32:00Z</dcterms:modified>
</cp:coreProperties>
</file>