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066" w:rsidRPr="00120458" w:rsidRDefault="004D6066" w:rsidP="004D6066">
      <w:pPr>
        <w:pStyle w:val="BodyText"/>
        <w:ind w:left="437"/>
        <w:rPr>
          <w:rFonts w:asciiTheme="minorHAnsi" w:hAnsiTheme="minorHAnsi" w:cstheme="minorHAnsi"/>
          <w:sz w:val="20"/>
        </w:rPr>
      </w:pPr>
      <w:bookmarkStart w:id="0" w:name="_Hlk22648060"/>
      <w:r w:rsidRPr="00120458">
        <w:rPr>
          <w:rFonts w:asciiTheme="minorHAnsi" w:hAnsiTheme="minorHAnsi" w:cstheme="minorHAnsi"/>
          <w:noProof/>
          <w:sz w:val="20"/>
          <w:lang w:val="en-GB" w:eastAsia="en-GB"/>
        </w:rPr>
        <w:drawing>
          <wp:inline distT="0" distB="0" distL="0" distR="0" wp14:anchorId="06D02EFA" wp14:editId="7BA6E28A">
            <wp:extent cx="2623002" cy="49768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2623002" cy="497681"/>
                    </a:xfrm>
                    <a:prstGeom prst="rect">
                      <a:avLst/>
                    </a:prstGeom>
                  </pic:spPr>
                </pic:pic>
              </a:graphicData>
            </a:graphic>
          </wp:inline>
        </w:drawing>
      </w:r>
    </w:p>
    <w:p w:rsidR="004D6066" w:rsidRDefault="004D6066" w:rsidP="004D6066">
      <w:pPr>
        <w:pStyle w:val="BodyText"/>
        <w:spacing w:before="2"/>
        <w:rPr>
          <w:rFonts w:asciiTheme="minorHAnsi" w:hAnsiTheme="minorHAnsi" w:cstheme="minorHAnsi"/>
          <w:sz w:val="21"/>
        </w:rPr>
      </w:pPr>
    </w:p>
    <w:p w:rsidR="00F05E12" w:rsidRPr="00F05E12" w:rsidRDefault="00F05E12" w:rsidP="00061171">
      <w:pPr>
        <w:pStyle w:val="NoSpacing"/>
        <w:ind w:left="432"/>
        <w:jc w:val="both"/>
        <w:rPr>
          <w:rFonts w:asciiTheme="minorHAnsi" w:hAnsiTheme="minorHAnsi" w:cstheme="minorHAnsi"/>
          <w:b/>
          <w:bCs/>
          <w:color w:val="44546A" w:themeColor="text2"/>
          <w:sz w:val="22"/>
          <w:lang w:val="en-US"/>
        </w:rPr>
      </w:pPr>
      <w:r w:rsidRPr="00F05E12">
        <w:rPr>
          <w:rFonts w:asciiTheme="minorHAnsi" w:hAnsiTheme="minorHAnsi" w:cstheme="minorHAnsi"/>
          <w:b/>
          <w:bCs/>
          <w:color w:val="44546A" w:themeColor="text2"/>
          <w:sz w:val="22"/>
          <w:lang w:val="en-US"/>
        </w:rPr>
        <w:t xml:space="preserve">APPLICATION </w:t>
      </w:r>
      <w:r w:rsidR="00A51E5E">
        <w:rPr>
          <w:rFonts w:asciiTheme="minorHAnsi" w:hAnsiTheme="minorHAnsi" w:cstheme="minorHAnsi"/>
          <w:b/>
          <w:bCs/>
          <w:color w:val="44546A" w:themeColor="text2"/>
          <w:sz w:val="22"/>
          <w:lang w:val="en-US"/>
        </w:rPr>
        <w:t xml:space="preserve">EXTENSION </w:t>
      </w:r>
      <w:r w:rsidRPr="00F05E12">
        <w:rPr>
          <w:rFonts w:asciiTheme="minorHAnsi" w:hAnsiTheme="minorHAnsi" w:cstheme="minorHAnsi"/>
          <w:b/>
          <w:bCs/>
          <w:color w:val="44546A" w:themeColor="text2"/>
          <w:sz w:val="22"/>
          <w:lang w:val="en-US"/>
        </w:rPr>
        <w:t>RESIDENCE PERMIT</w:t>
      </w:r>
    </w:p>
    <w:p w:rsidR="00F05E12" w:rsidRPr="00F05E12" w:rsidRDefault="00F05E12" w:rsidP="00061171">
      <w:pPr>
        <w:pStyle w:val="BodyText"/>
        <w:rPr>
          <w:rFonts w:asciiTheme="minorHAnsi" w:hAnsiTheme="minorHAnsi" w:cstheme="minorHAnsi"/>
          <w:sz w:val="22"/>
          <w:szCs w:val="22"/>
        </w:rPr>
      </w:pPr>
    </w:p>
    <w:bookmarkEnd w:id="0"/>
    <w:p w:rsidR="00B67995" w:rsidRPr="00BA3956" w:rsidRDefault="00B67995" w:rsidP="00B67995">
      <w:pPr>
        <w:ind w:left="432"/>
        <w:jc w:val="both"/>
        <w:rPr>
          <w:rFonts w:asciiTheme="minorHAnsi" w:hAnsiTheme="minorHAnsi" w:cstheme="minorHAnsi"/>
          <w:color w:val="44546A" w:themeColor="text2"/>
        </w:rPr>
      </w:pPr>
      <w:r w:rsidRPr="00BA3956">
        <w:rPr>
          <w:rFonts w:asciiTheme="minorHAnsi" w:hAnsiTheme="minorHAnsi" w:cstheme="minorHAnsi"/>
          <w:color w:val="44546A" w:themeColor="text2"/>
        </w:rPr>
        <w:t>Dear colleague,</w:t>
      </w:r>
    </w:p>
    <w:p w:rsidR="00B67995" w:rsidRPr="00BA3956" w:rsidRDefault="00B67995" w:rsidP="00B67995">
      <w:pPr>
        <w:ind w:left="432"/>
        <w:jc w:val="both"/>
        <w:rPr>
          <w:rFonts w:asciiTheme="minorHAnsi" w:hAnsiTheme="minorHAnsi" w:cstheme="minorHAnsi"/>
          <w:color w:val="44546A" w:themeColor="text2"/>
        </w:rPr>
      </w:pPr>
    </w:p>
    <w:p w:rsidR="00B67995" w:rsidRPr="00BA3956" w:rsidRDefault="00B67995" w:rsidP="00B67995">
      <w:pPr>
        <w:pStyle w:val="NoSpacing"/>
        <w:ind w:left="432"/>
        <w:jc w:val="both"/>
        <w:rPr>
          <w:rFonts w:asciiTheme="minorHAnsi" w:hAnsiTheme="minorHAnsi" w:cstheme="minorHAnsi"/>
          <w:color w:val="44546A" w:themeColor="text2"/>
          <w:sz w:val="22"/>
          <w:lang w:val="en-US"/>
        </w:rPr>
      </w:pPr>
      <w:r w:rsidRPr="00BA3956">
        <w:rPr>
          <w:rFonts w:asciiTheme="minorHAnsi" w:hAnsiTheme="minorHAnsi" w:cstheme="minorHAnsi"/>
          <w:color w:val="44546A" w:themeColor="text2"/>
          <w:sz w:val="22"/>
          <w:lang w:val="en-US"/>
        </w:rPr>
        <w:t>Thank you for requesting an extension of a residence permit.</w:t>
      </w:r>
      <w:r w:rsidR="00BA3956" w:rsidRPr="00BA3956">
        <w:rPr>
          <w:rFonts w:asciiTheme="minorHAnsi" w:hAnsiTheme="minorHAnsi" w:cstheme="minorHAnsi"/>
          <w:color w:val="44546A" w:themeColor="text2"/>
          <w:sz w:val="22"/>
          <w:lang w:val="en-US"/>
        </w:rPr>
        <w:t xml:space="preserve"> </w:t>
      </w:r>
      <w:r w:rsidR="00BA3956" w:rsidRPr="00BA3956">
        <w:rPr>
          <w:rFonts w:asciiTheme="minorHAnsi" w:hAnsiTheme="minorHAnsi" w:cstheme="minorHAnsi"/>
          <w:color w:val="44546A" w:themeColor="text2"/>
          <w:sz w:val="22"/>
        </w:rPr>
        <w:t>In this email we summarize all the important information you need to know for the visa application. We ask you to read this email carefully.</w:t>
      </w:r>
    </w:p>
    <w:p w:rsidR="00B67995" w:rsidRPr="00BA3956" w:rsidRDefault="00B67995" w:rsidP="00B67995">
      <w:pPr>
        <w:pStyle w:val="NoSpacing"/>
        <w:ind w:left="432"/>
        <w:jc w:val="both"/>
        <w:rPr>
          <w:rFonts w:asciiTheme="minorHAnsi" w:hAnsiTheme="minorHAnsi" w:cstheme="minorHAnsi"/>
          <w:color w:val="44546A" w:themeColor="text2"/>
          <w:sz w:val="22"/>
          <w:lang w:val="en-US"/>
        </w:rPr>
      </w:pPr>
    </w:p>
    <w:p w:rsidR="00B67995" w:rsidRPr="00B67995" w:rsidRDefault="00B67995" w:rsidP="00B67995">
      <w:pPr>
        <w:ind w:left="432"/>
        <w:jc w:val="both"/>
        <w:rPr>
          <w:rFonts w:asciiTheme="minorHAnsi" w:hAnsiTheme="minorHAnsi" w:cstheme="minorHAnsi"/>
          <w:color w:val="44546A" w:themeColor="text2"/>
        </w:rPr>
      </w:pPr>
      <w:r w:rsidRPr="00BA3956">
        <w:rPr>
          <w:rFonts w:asciiTheme="minorHAnsi" w:hAnsiTheme="minorHAnsi" w:cstheme="minorHAnsi"/>
          <w:color w:val="44546A" w:themeColor="text2"/>
        </w:rPr>
        <w:t>Due to the time it takes to handle a visa application it is advisable to apply for an extension 3 months before e</w:t>
      </w:r>
      <w:r w:rsidRPr="00B67995">
        <w:rPr>
          <w:rFonts w:asciiTheme="minorHAnsi" w:hAnsiTheme="minorHAnsi" w:cstheme="minorHAnsi"/>
          <w:color w:val="44546A" w:themeColor="text2"/>
        </w:rPr>
        <w:t xml:space="preserve">nd of the current residence permit. When the request is made within 3 months we cannot guarantee that the extension is arranged in time. Requests within 8 weeks of the end of the current residence permit will not be accepted. </w:t>
      </w:r>
    </w:p>
    <w:p w:rsidR="00B67995" w:rsidRPr="00B67995" w:rsidRDefault="00B67995" w:rsidP="00B67995">
      <w:pPr>
        <w:ind w:left="432"/>
        <w:jc w:val="both"/>
        <w:rPr>
          <w:rFonts w:asciiTheme="minorHAnsi" w:hAnsiTheme="minorHAnsi" w:cstheme="minorHAnsi"/>
          <w:color w:val="44546A" w:themeColor="text2"/>
        </w:rPr>
      </w:pPr>
    </w:p>
    <w:p w:rsidR="00B67995" w:rsidRPr="00B67995" w:rsidRDefault="00B67995" w:rsidP="00B67995">
      <w:pPr>
        <w:ind w:left="432"/>
        <w:jc w:val="both"/>
        <w:rPr>
          <w:rFonts w:asciiTheme="minorHAnsi" w:hAnsiTheme="minorHAnsi" w:cstheme="minorHAnsi"/>
          <w:color w:val="44546A" w:themeColor="text2"/>
        </w:rPr>
      </w:pPr>
      <w:r w:rsidRPr="00B67995">
        <w:rPr>
          <w:rFonts w:asciiTheme="minorHAnsi" w:hAnsiTheme="minorHAnsi" w:cstheme="minorHAnsi"/>
          <w:color w:val="44546A" w:themeColor="text2"/>
        </w:rPr>
        <w:t>Costs for extension of the residence permit are €174,-, these will be passed on to the chair group.</w:t>
      </w:r>
    </w:p>
    <w:p w:rsidR="00B67995" w:rsidRPr="00B67995" w:rsidRDefault="00B67995" w:rsidP="00B67995">
      <w:pPr>
        <w:pStyle w:val="NoSpacing"/>
        <w:ind w:left="432"/>
        <w:jc w:val="both"/>
        <w:rPr>
          <w:rFonts w:asciiTheme="minorHAnsi" w:hAnsiTheme="minorHAnsi" w:cstheme="minorHAnsi"/>
          <w:color w:val="44546A" w:themeColor="text2"/>
          <w:sz w:val="22"/>
          <w:lang w:val="en-US"/>
        </w:rPr>
      </w:pPr>
    </w:p>
    <w:p w:rsidR="00B67995" w:rsidRPr="00A00213" w:rsidRDefault="00B67995" w:rsidP="00B67995">
      <w:pPr>
        <w:ind w:left="432"/>
        <w:jc w:val="both"/>
        <w:rPr>
          <w:rFonts w:asciiTheme="minorHAnsi" w:hAnsiTheme="minorHAnsi" w:cstheme="minorHAnsi"/>
          <w:color w:val="44546A" w:themeColor="text2"/>
        </w:rPr>
      </w:pPr>
      <w:r w:rsidRPr="00A00213">
        <w:rPr>
          <w:rFonts w:asciiTheme="minorHAnsi" w:hAnsiTheme="minorHAnsi" w:cstheme="minorHAnsi"/>
          <w:color w:val="44546A" w:themeColor="text2"/>
        </w:rPr>
        <w:t>For an application the following documents are needed:</w:t>
      </w:r>
    </w:p>
    <w:p w:rsidR="00B67995" w:rsidRPr="00A00213" w:rsidRDefault="00B67995" w:rsidP="00B67995">
      <w:pPr>
        <w:widowControl/>
        <w:numPr>
          <w:ilvl w:val="0"/>
          <w:numId w:val="23"/>
        </w:numPr>
        <w:autoSpaceDE/>
        <w:autoSpaceDN/>
        <w:ind w:left="1152"/>
        <w:jc w:val="both"/>
        <w:rPr>
          <w:rFonts w:asciiTheme="minorHAnsi" w:eastAsia="Times New Roman" w:hAnsiTheme="minorHAnsi" w:cstheme="minorHAnsi"/>
          <w:color w:val="44546A" w:themeColor="text2"/>
        </w:rPr>
      </w:pPr>
      <w:r w:rsidRPr="00A00213">
        <w:rPr>
          <w:rFonts w:asciiTheme="minorHAnsi" w:eastAsia="Times New Roman" w:hAnsiTheme="minorHAnsi" w:cstheme="minorHAnsi"/>
          <w:color w:val="44546A" w:themeColor="text2"/>
        </w:rPr>
        <w:t>The attached forms filled in by the candidate .</w:t>
      </w:r>
    </w:p>
    <w:p w:rsidR="00B67995" w:rsidRPr="005C5206" w:rsidRDefault="00B67995" w:rsidP="005C5206">
      <w:pPr>
        <w:pStyle w:val="ListParagraph"/>
        <w:widowControl/>
        <w:numPr>
          <w:ilvl w:val="0"/>
          <w:numId w:val="23"/>
        </w:numPr>
        <w:autoSpaceDE/>
        <w:autoSpaceDN/>
        <w:ind w:left="1152"/>
        <w:jc w:val="both"/>
        <w:rPr>
          <w:rFonts w:asciiTheme="minorHAnsi" w:eastAsia="Times New Roman" w:hAnsiTheme="minorHAnsi" w:cstheme="minorHAnsi"/>
          <w:color w:val="44546A" w:themeColor="text2"/>
        </w:rPr>
      </w:pPr>
      <w:bookmarkStart w:id="1" w:name="_GoBack"/>
      <w:bookmarkEnd w:id="1"/>
      <w:r w:rsidRPr="005C5206">
        <w:rPr>
          <w:rFonts w:asciiTheme="minorHAnsi" w:eastAsia="Times New Roman" w:hAnsiTheme="minorHAnsi" w:cstheme="minorHAnsi"/>
          <w:color w:val="44546A" w:themeColor="text2"/>
        </w:rPr>
        <w:t xml:space="preserve">A clear copy of the passport. </w:t>
      </w:r>
      <w:r w:rsidR="00BA3956" w:rsidRPr="005C5206">
        <w:rPr>
          <w:rFonts w:asciiTheme="minorHAnsi" w:eastAsia="Times New Roman" w:hAnsiTheme="minorHAnsi" w:cstheme="minorHAnsi"/>
          <w:color w:val="44546A" w:themeColor="text2"/>
        </w:rPr>
        <w:t>The passport should be valid for a minimum of 6 months and include at least two blank pages.</w:t>
      </w:r>
    </w:p>
    <w:p w:rsidR="001C1003" w:rsidRPr="001C1003" w:rsidRDefault="001C1003" w:rsidP="005C5206">
      <w:pPr>
        <w:widowControl/>
        <w:numPr>
          <w:ilvl w:val="0"/>
          <w:numId w:val="23"/>
        </w:numPr>
        <w:autoSpaceDE/>
        <w:autoSpaceDN/>
        <w:ind w:left="1152"/>
        <w:jc w:val="both"/>
        <w:rPr>
          <w:rFonts w:asciiTheme="minorHAnsi" w:eastAsia="Times New Roman" w:hAnsiTheme="minorHAnsi" w:cstheme="minorHAnsi"/>
          <w:color w:val="44546A" w:themeColor="text2"/>
        </w:rPr>
      </w:pPr>
      <w:r>
        <w:rPr>
          <w:rFonts w:asciiTheme="minorHAnsi" w:eastAsia="Times New Roman" w:hAnsiTheme="minorHAnsi" w:cstheme="minorHAnsi"/>
          <w:color w:val="44546A" w:themeColor="text2"/>
        </w:rPr>
        <w:t>A scholarship letter (specified the living allowances) or financial statement.</w:t>
      </w:r>
    </w:p>
    <w:p w:rsidR="00B67995" w:rsidRPr="00B67995" w:rsidRDefault="00B67995" w:rsidP="00B67995">
      <w:pPr>
        <w:pStyle w:val="ListParagraph"/>
        <w:widowControl/>
        <w:numPr>
          <w:ilvl w:val="0"/>
          <w:numId w:val="23"/>
        </w:numPr>
        <w:autoSpaceDE/>
        <w:autoSpaceDN/>
        <w:ind w:left="1152"/>
        <w:contextualSpacing/>
        <w:jc w:val="both"/>
        <w:rPr>
          <w:rFonts w:asciiTheme="minorHAnsi" w:eastAsia="Times New Roman" w:hAnsiTheme="minorHAnsi" w:cstheme="minorHAnsi"/>
          <w:color w:val="44546A" w:themeColor="text2"/>
          <w:lang w:val="en-GB"/>
        </w:rPr>
      </w:pPr>
      <w:r w:rsidRPr="00B67995">
        <w:rPr>
          <w:rFonts w:asciiTheme="minorHAnsi" w:eastAsia="Times New Roman" w:hAnsiTheme="minorHAnsi" w:cstheme="minorHAnsi"/>
          <w:color w:val="44546A" w:themeColor="text2"/>
          <w:lang w:val="en-GB"/>
        </w:rPr>
        <w:t>Copy of the front and back of the current residence permit pass.</w:t>
      </w:r>
    </w:p>
    <w:p w:rsidR="00B67995" w:rsidRPr="00B67995" w:rsidRDefault="00B67995" w:rsidP="00B67995">
      <w:pPr>
        <w:pStyle w:val="ListParagraph"/>
        <w:widowControl/>
        <w:numPr>
          <w:ilvl w:val="0"/>
          <w:numId w:val="23"/>
        </w:numPr>
        <w:autoSpaceDE/>
        <w:autoSpaceDN/>
        <w:ind w:left="1152"/>
        <w:contextualSpacing/>
        <w:jc w:val="both"/>
        <w:rPr>
          <w:rFonts w:asciiTheme="minorHAnsi" w:eastAsia="Times New Roman" w:hAnsiTheme="minorHAnsi" w:cstheme="minorHAnsi"/>
          <w:color w:val="44546A" w:themeColor="text2"/>
          <w:lang w:val="en-GB"/>
        </w:rPr>
      </w:pPr>
      <w:r w:rsidRPr="00B67995">
        <w:rPr>
          <w:rFonts w:asciiTheme="minorHAnsi" w:eastAsia="Times New Roman" w:hAnsiTheme="minorHAnsi" w:cstheme="minorHAnsi"/>
          <w:color w:val="44546A" w:themeColor="text2"/>
          <w:lang w:val="en-GB"/>
        </w:rPr>
        <w:t>Extension of AON policy yes/no?</w:t>
      </w:r>
    </w:p>
    <w:p w:rsidR="00B67995" w:rsidRPr="00B67995" w:rsidRDefault="00B67995" w:rsidP="00B67995">
      <w:pPr>
        <w:pStyle w:val="ListParagraph"/>
        <w:widowControl/>
        <w:numPr>
          <w:ilvl w:val="0"/>
          <w:numId w:val="23"/>
        </w:numPr>
        <w:autoSpaceDE/>
        <w:autoSpaceDN/>
        <w:ind w:left="1152"/>
        <w:contextualSpacing/>
        <w:jc w:val="both"/>
        <w:rPr>
          <w:rFonts w:asciiTheme="minorHAnsi" w:eastAsia="Times New Roman" w:hAnsiTheme="minorHAnsi" w:cstheme="minorHAnsi"/>
          <w:color w:val="44546A" w:themeColor="text2"/>
          <w:lang w:val="en-GB"/>
        </w:rPr>
      </w:pPr>
      <w:r w:rsidRPr="00B67995">
        <w:rPr>
          <w:rFonts w:asciiTheme="minorHAnsi" w:eastAsia="Times New Roman" w:hAnsiTheme="minorHAnsi" w:cstheme="minorHAnsi"/>
          <w:color w:val="44546A" w:themeColor="text2"/>
          <w:lang w:val="en-GB"/>
        </w:rPr>
        <w:t>Project number on which the costs for the residence permit and insurance can be booked.</w:t>
      </w:r>
    </w:p>
    <w:p w:rsidR="00B67995" w:rsidRPr="00B67995" w:rsidRDefault="00B67995" w:rsidP="00B67995">
      <w:pPr>
        <w:pStyle w:val="ListParagraph"/>
        <w:widowControl/>
        <w:numPr>
          <w:ilvl w:val="0"/>
          <w:numId w:val="23"/>
        </w:numPr>
        <w:autoSpaceDE/>
        <w:autoSpaceDN/>
        <w:ind w:left="1152"/>
        <w:contextualSpacing/>
        <w:jc w:val="both"/>
        <w:rPr>
          <w:rFonts w:asciiTheme="minorHAnsi" w:eastAsia="Times New Roman" w:hAnsiTheme="minorHAnsi" w:cstheme="minorHAnsi"/>
          <w:color w:val="44546A" w:themeColor="text2"/>
          <w:lang w:val="en-GB"/>
        </w:rPr>
      </w:pPr>
      <w:r w:rsidRPr="00B67995">
        <w:rPr>
          <w:rFonts w:asciiTheme="minorHAnsi" w:eastAsia="Times New Roman" w:hAnsiTheme="minorHAnsi" w:cstheme="minorHAnsi"/>
          <w:color w:val="44546A" w:themeColor="text2"/>
          <w:lang w:val="en-GB"/>
        </w:rPr>
        <w:t>Letter of invitation or hosting agreement in PDF, stamped and signed, including the following information:</w:t>
      </w:r>
    </w:p>
    <w:p w:rsidR="00B67995" w:rsidRPr="00B67995" w:rsidRDefault="00B67995" w:rsidP="00B67995">
      <w:pPr>
        <w:pStyle w:val="ListParagraph"/>
        <w:widowControl/>
        <w:numPr>
          <w:ilvl w:val="0"/>
          <w:numId w:val="24"/>
        </w:numPr>
        <w:autoSpaceDE/>
        <w:autoSpaceDN/>
        <w:ind w:left="1872"/>
        <w:jc w:val="both"/>
        <w:rPr>
          <w:rFonts w:asciiTheme="minorHAnsi" w:hAnsiTheme="minorHAnsi" w:cstheme="minorHAnsi"/>
          <w:color w:val="44546A" w:themeColor="text2"/>
        </w:rPr>
      </w:pPr>
      <w:r w:rsidRPr="00B67995">
        <w:rPr>
          <w:rFonts w:asciiTheme="minorHAnsi" w:hAnsiTheme="minorHAnsi" w:cstheme="minorHAnsi"/>
          <w:color w:val="44546A" w:themeColor="text2"/>
        </w:rPr>
        <w:t>The name of the chair group</w:t>
      </w:r>
    </w:p>
    <w:p w:rsidR="00B67995" w:rsidRPr="00B67995" w:rsidRDefault="00B67995" w:rsidP="00B67995">
      <w:pPr>
        <w:pStyle w:val="ListParagraph"/>
        <w:widowControl/>
        <w:numPr>
          <w:ilvl w:val="0"/>
          <w:numId w:val="24"/>
        </w:numPr>
        <w:autoSpaceDE/>
        <w:autoSpaceDN/>
        <w:ind w:left="1872"/>
        <w:jc w:val="both"/>
        <w:rPr>
          <w:rFonts w:asciiTheme="minorHAnsi" w:hAnsiTheme="minorHAnsi" w:cstheme="minorHAnsi"/>
          <w:color w:val="44546A" w:themeColor="text2"/>
        </w:rPr>
      </w:pPr>
      <w:r w:rsidRPr="00B67995">
        <w:rPr>
          <w:rFonts w:asciiTheme="minorHAnsi" w:hAnsiTheme="minorHAnsi" w:cstheme="minorHAnsi"/>
          <w:color w:val="44546A" w:themeColor="text2"/>
        </w:rPr>
        <w:t>period (start and end date) of the extension</w:t>
      </w:r>
    </w:p>
    <w:p w:rsidR="00B67995" w:rsidRPr="00B67995" w:rsidRDefault="00B67995" w:rsidP="00B67995">
      <w:pPr>
        <w:pStyle w:val="ListParagraph"/>
        <w:widowControl/>
        <w:numPr>
          <w:ilvl w:val="0"/>
          <w:numId w:val="24"/>
        </w:numPr>
        <w:autoSpaceDE/>
        <w:autoSpaceDN/>
        <w:ind w:left="1872"/>
        <w:jc w:val="both"/>
        <w:rPr>
          <w:rFonts w:asciiTheme="minorHAnsi" w:hAnsiTheme="minorHAnsi" w:cstheme="minorHAnsi"/>
          <w:color w:val="44546A" w:themeColor="text2"/>
        </w:rPr>
      </w:pPr>
      <w:r w:rsidRPr="00B67995">
        <w:rPr>
          <w:rFonts w:asciiTheme="minorHAnsi" w:hAnsiTheme="minorHAnsi" w:cstheme="minorHAnsi"/>
          <w:color w:val="44546A" w:themeColor="text2"/>
        </w:rPr>
        <w:t>Name, duration and nature of the research project</w:t>
      </w:r>
    </w:p>
    <w:p w:rsidR="00B67995" w:rsidRDefault="00B67995" w:rsidP="00B67995">
      <w:pPr>
        <w:pStyle w:val="ListParagraph"/>
        <w:widowControl/>
        <w:numPr>
          <w:ilvl w:val="0"/>
          <w:numId w:val="24"/>
        </w:numPr>
        <w:autoSpaceDE/>
        <w:autoSpaceDN/>
        <w:ind w:left="1872"/>
        <w:jc w:val="both"/>
        <w:rPr>
          <w:rFonts w:asciiTheme="minorHAnsi" w:hAnsiTheme="minorHAnsi" w:cstheme="minorHAnsi"/>
          <w:color w:val="44546A" w:themeColor="text2"/>
        </w:rPr>
      </w:pPr>
      <w:r w:rsidRPr="00B67995">
        <w:rPr>
          <w:rFonts w:asciiTheme="minorHAnsi" w:hAnsiTheme="minorHAnsi" w:cstheme="minorHAnsi"/>
          <w:color w:val="44546A" w:themeColor="text2"/>
        </w:rPr>
        <w:t xml:space="preserve">Agreed income, at least </w:t>
      </w:r>
      <w:r w:rsidRPr="00B67995">
        <w:rPr>
          <w:rFonts w:asciiTheme="minorHAnsi" w:hAnsiTheme="minorHAnsi" w:cstheme="minorHAnsi"/>
          <w:bCs/>
          <w:color w:val="44546A" w:themeColor="text2"/>
        </w:rPr>
        <w:t>€</w:t>
      </w:r>
      <w:r w:rsidRPr="00B67995">
        <w:rPr>
          <w:rFonts w:asciiTheme="minorHAnsi" w:hAnsiTheme="minorHAnsi" w:cstheme="minorHAnsi"/>
          <w:color w:val="44546A" w:themeColor="text2"/>
        </w:rPr>
        <w:t>12</w:t>
      </w:r>
      <w:r w:rsidR="00A00213">
        <w:rPr>
          <w:rFonts w:asciiTheme="minorHAnsi" w:hAnsiTheme="minorHAnsi" w:cstheme="minorHAnsi"/>
          <w:color w:val="44546A" w:themeColor="text2"/>
        </w:rPr>
        <w:t>71</w:t>
      </w:r>
      <w:r w:rsidRPr="00B67995">
        <w:rPr>
          <w:rFonts w:asciiTheme="minorHAnsi" w:hAnsiTheme="minorHAnsi" w:cstheme="minorHAnsi"/>
          <w:color w:val="44546A" w:themeColor="text2"/>
        </w:rPr>
        <w:t>,- / month</w:t>
      </w:r>
      <w:r w:rsidR="001A5446">
        <w:rPr>
          <w:rFonts w:asciiTheme="minorHAnsi" w:hAnsiTheme="minorHAnsi" w:cstheme="minorHAnsi"/>
          <w:color w:val="44546A" w:themeColor="text2"/>
        </w:rPr>
        <w:t xml:space="preserve"> for living allowances</w:t>
      </w:r>
    </w:p>
    <w:p w:rsidR="00BA3956" w:rsidRPr="00B67995" w:rsidRDefault="00BA3956" w:rsidP="00B67995">
      <w:pPr>
        <w:pStyle w:val="ListParagraph"/>
        <w:widowControl/>
        <w:numPr>
          <w:ilvl w:val="0"/>
          <w:numId w:val="24"/>
        </w:numPr>
        <w:autoSpaceDE/>
        <w:autoSpaceDN/>
        <w:ind w:left="1872"/>
        <w:jc w:val="both"/>
        <w:rPr>
          <w:rFonts w:asciiTheme="minorHAnsi" w:hAnsiTheme="minorHAnsi" w:cstheme="minorHAnsi"/>
          <w:color w:val="44546A" w:themeColor="text2"/>
        </w:rPr>
      </w:pPr>
      <w:r w:rsidRPr="00BA3956">
        <w:rPr>
          <w:rFonts w:asciiTheme="minorHAnsi" w:hAnsiTheme="minorHAnsi" w:cstheme="minorHAnsi"/>
          <w:color w:val="44546A" w:themeColor="text2"/>
        </w:rPr>
        <w:t>Declaration that at least 50% of the appointment time is spent on research</w:t>
      </w:r>
    </w:p>
    <w:p w:rsidR="00B67995" w:rsidRPr="00B67995" w:rsidRDefault="00B67995" w:rsidP="00B67995">
      <w:pPr>
        <w:pStyle w:val="ListParagraph"/>
        <w:widowControl/>
        <w:numPr>
          <w:ilvl w:val="0"/>
          <w:numId w:val="24"/>
        </w:numPr>
        <w:autoSpaceDE/>
        <w:autoSpaceDN/>
        <w:ind w:left="1872"/>
        <w:jc w:val="both"/>
        <w:rPr>
          <w:rFonts w:asciiTheme="minorHAnsi" w:hAnsiTheme="minorHAnsi" w:cstheme="minorHAnsi"/>
          <w:color w:val="44546A" w:themeColor="text2"/>
        </w:rPr>
      </w:pPr>
      <w:r w:rsidRPr="00B67995">
        <w:rPr>
          <w:rFonts w:asciiTheme="minorHAnsi" w:hAnsiTheme="minorHAnsi" w:cstheme="minorHAnsi"/>
          <w:color w:val="44546A" w:themeColor="text2"/>
        </w:rPr>
        <w:t>The PhD has its main residence in the Netherlands</w:t>
      </w:r>
    </w:p>
    <w:p w:rsidR="00B67995" w:rsidRPr="00B67995" w:rsidRDefault="00B67995" w:rsidP="00B67995">
      <w:pPr>
        <w:pStyle w:val="ListParagraph"/>
        <w:widowControl/>
        <w:numPr>
          <w:ilvl w:val="0"/>
          <w:numId w:val="24"/>
        </w:numPr>
        <w:autoSpaceDE/>
        <w:autoSpaceDN/>
        <w:ind w:left="1872"/>
        <w:jc w:val="both"/>
        <w:rPr>
          <w:rFonts w:asciiTheme="minorHAnsi" w:hAnsiTheme="minorHAnsi" w:cstheme="minorHAnsi"/>
          <w:color w:val="44546A" w:themeColor="text2"/>
        </w:rPr>
      </w:pPr>
      <w:r w:rsidRPr="00B67995">
        <w:rPr>
          <w:rFonts w:asciiTheme="minorHAnsi" w:hAnsiTheme="minorHAnsi" w:cstheme="minorHAnsi"/>
          <w:color w:val="44546A" w:themeColor="text2"/>
        </w:rPr>
        <w:t>Co-signed by the candidate</w:t>
      </w:r>
    </w:p>
    <w:p w:rsidR="00B67995" w:rsidRPr="00B67995" w:rsidRDefault="00B67995" w:rsidP="00B67995">
      <w:pPr>
        <w:jc w:val="both"/>
        <w:rPr>
          <w:rFonts w:asciiTheme="minorHAnsi" w:hAnsiTheme="minorHAnsi" w:cstheme="minorHAnsi"/>
          <w:color w:val="44546A" w:themeColor="text2"/>
        </w:rPr>
      </w:pPr>
      <w:r w:rsidRPr="00B67995">
        <w:rPr>
          <w:rFonts w:asciiTheme="minorHAnsi" w:hAnsiTheme="minorHAnsi" w:cstheme="minorHAnsi"/>
          <w:color w:val="44546A" w:themeColor="text2"/>
        </w:rPr>
        <w:t xml:space="preserve">               </w:t>
      </w:r>
    </w:p>
    <w:p w:rsidR="00B67995" w:rsidRPr="00B67995" w:rsidRDefault="00B67995" w:rsidP="00B67995">
      <w:pPr>
        <w:ind w:left="432"/>
        <w:jc w:val="both"/>
        <w:rPr>
          <w:rFonts w:asciiTheme="minorHAnsi" w:hAnsiTheme="minorHAnsi" w:cstheme="minorHAnsi"/>
          <w:color w:val="44546A" w:themeColor="text2"/>
        </w:rPr>
      </w:pPr>
      <w:r w:rsidRPr="00B67995">
        <w:rPr>
          <w:rFonts w:asciiTheme="minorHAnsi" w:hAnsiTheme="minorHAnsi" w:cstheme="minorHAnsi"/>
          <w:color w:val="44546A" w:themeColor="text2"/>
        </w:rPr>
        <w:t xml:space="preserve">These documents have to be sent in 1 email by the </w:t>
      </w:r>
      <w:r w:rsidR="00BA3956">
        <w:rPr>
          <w:rFonts w:asciiTheme="minorHAnsi" w:hAnsiTheme="minorHAnsi" w:cstheme="minorHAnsi"/>
          <w:color w:val="44546A" w:themeColor="text2"/>
        </w:rPr>
        <w:t xml:space="preserve">WUR </w:t>
      </w:r>
      <w:r w:rsidRPr="00B67995">
        <w:rPr>
          <w:rFonts w:asciiTheme="minorHAnsi" w:hAnsiTheme="minorHAnsi" w:cstheme="minorHAnsi"/>
          <w:color w:val="44546A" w:themeColor="text2"/>
        </w:rPr>
        <w:t xml:space="preserve">contact person to the PhD office. Information sent in multiple emails will not be handled by the PhD office. </w:t>
      </w:r>
    </w:p>
    <w:p w:rsidR="00B67995" w:rsidRPr="00B67995" w:rsidRDefault="00B67995" w:rsidP="00B67995">
      <w:pPr>
        <w:pStyle w:val="NoSpacing"/>
        <w:ind w:left="432"/>
        <w:jc w:val="both"/>
        <w:rPr>
          <w:rFonts w:asciiTheme="minorHAnsi" w:hAnsiTheme="minorHAnsi" w:cstheme="minorHAnsi"/>
          <w:color w:val="44546A" w:themeColor="text2"/>
          <w:sz w:val="22"/>
        </w:rPr>
      </w:pPr>
    </w:p>
    <w:p w:rsidR="00B67995" w:rsidRPr="00B67995" w:rsidRDefault="00B67995" w:rsidP="00B67995">
      <w:pPr>
        <w:ind w:left="432"/>
        <w:jc w:val="both"/>
        <w:rPr>
          <w:rFonts w:asciiTheme="minorHAnsi" w:hAnsiTheme="minorHAnsi" w:cstheme="minorHAnsi"/>
          <w:color w:val="44546A" w:themeColor="text2"/>
        </w:rPr>
      </w:pPr>
      <w:r w:rsidRPr="00B67995">
        <w:rPr>
          <w:rFonts w:asciiTheme="minorHAnsi" w:hAnsiTheme="minorHAnsi" w:cstheme="minorHAnsi"/>
          <w:color w:val="44546A" w:themeColor="text2"/>
        </w:rPr>
        <w:t>As soon as we have received the required information, we request an extension from IND and, if desired, we extend the current AON policy. When the new residence permit is available, we will send the candidate an invitation to pick up his / her pass at the Expat Center.</w:t>
      </w:r>
    </w:p>
    <w:p w:rsidR="00B67995" w:rsidRPr="00B67995" w:rsidRDefault="00B67995" w:rsidP="00B67995">
      <w:pPr>
        <w:ind w:left="432"/>
        <w:jc w:val="both"/>
        <w:rPr>
          <w:rFonts w:asciiTheme="minorHAnsi" w:hAnsiTheme="minorHAnsi" w:cstheme="minorHAnsi"/>
          <w:color w:val="44546A" w:themeColor="text2"/>
        </w:rPr>
      </w:pPr>
    </w:p>
    <w:p w:rsidR="00B67995" w:rsidRPr="00B67995" w:rsidRDefault="00B67995" w:rsidP="00B67995">
      <w:pPr>
        <w:ind w:left="432"/>
        <w:jc w:val="both"/>
        <w:rPr>
          <w:rFonts w:asciiTheme="minorHAnsi" w:hAnsiTheme="minorHAnsi" w:cstheme="minorHAnsi"/>
          <w:color w:val="44546A" w:themeColor="text2"/>
        </w:rPr>
      </w:pPr>
      <w:r w:rsidRPr="00B67995">
        <w:rPr>
          <w:rFonts w:asciiTheme="minorHAnsi" w:hAnsiTheme="minorHAnsi" w:cstheme="minorHAnsi"/>
          <w:color w:val="44546A" w:themeColor="text2"/>
        </w:rPr>
        <w:t xml:space="preserve">If you have any more questions please contact the PhD office via </w:t>
      </w:r>
      <w:hyperlink r:id="rId7" w:history="1">
        <w:r w:rsidRPr="00B67995">
          <w:rPr>
            <w:rStyle w:val="Hyperlink"/>
            <w:rFonts w:asciiTheme="minorHAnsi" w:hAnsiTheme="minorHAnsi" w:cstheme="minorHAnsi"/>
            <w:color w:val="0070C0"/>
          </w:rPr>
          <w:t>PhD.services@wur.nl</w:t>
        </w:r>
      </w:hyperlink>
      <w:r w:rsidRPr="00B67995">
        <w:rPr>
          <w:rFonts w:asciiTheme="minorHAnsi" w:hAnsiTheme="minorHAnsi" w:cstheme="minorHAnsi"/>
          <w:color w:val="44546A" w:themeColor="text2"/>
        </w:rPr>
        <w:t xml:space="preserve"> or phone: 86020.</w:t>
      </w:r>
    </w:p>
    <w:p w:rsidR="00B90753" w:rsidRPr="00B67995" w:rsidRDefault="00B90753" w:rsidP="00B67995">
      <w:pPr>
        <w:ind w:left="432"/>
        <w:jc w:val="both"/>
        <w:rPr>
          <w:rFonts w:asciiTheme="minorHAnsi" w:hAnsiTheme="minorHAnsi" w:cstheme="minorHAnsi"/>
        </w:rPr>
      </w:pPr>
    </w:p>
    <w:sectPr w:rsidR="00B90753" w:rsidRPr="00B67995">
      <w:pgSz w:w="11910" w:h="16840"/>
      <w:pgMar w:top="7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94A"/>
    <w:multiLevelType w:val="hybridMultilevel"/>
    <w:tmpl w:val="AD50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A07E4"/>
    <w:multiLevelType w:val="hybridMultilevel"/>
    <w:tmpl w:val="F2703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CE0A9D"/>
    <w:multiLevelType w:val="hybridMultilevel"/>
    <w:tmpl w:val="F2703598"/>
    <w:lvl w:ilvl="0" w:tplc="0809000F">
      <w:start w:val="1"/>
      <w:numFmt w:val="decimal"/>
      <w:lvlText w:val="%1."/>
      <w:lvlJc w:val="left"/>
      <w:pPr>
        <w:ind w:left="1530" w:hanging="360"/>
      </w:pPr>
    </w:lvl>
    <w:lvl w:ilvl="1" w:tplc="08090019">
      <w:start w:val="1"/>
      <w:numFmt w:val="lowerLetter"/>
      <w:lvlText w:val="%2."/>
      <w:lvlJc w:val="left"/>
      <w:pPr>
        <w:ind w:left="2250" w:hanging="360"/>
      </w:pPr>
    </w:lvl>
    <w:lvl w:ilvl="2" w:tplc="0809001B">
      <w:start w:val="1"/>
      <w:numFmt w:val="lowerRoman"/>
      <w:lvlText w:val="%3."/>
      <w:lvlJc w:val="right"/>
      <w:pPr>
        <w:ind w:left="2970" w:hanging="180"/>
      </w:pPr>
    </w:lvl>
    <w:lvl w:ilvl="3" w:tplc="0809000F">
      <w:start w:val="1"/>
      <w:numFmt w:val="decimal"/>
      <w:lvlText w:val="%4."/>
      <w:lvlJc w:val="left"/>
      <w:pPr>
        <w:ind w:left="3690" w:hanging="360"/>
      </w:pPr>
    </w:lvl>
    <w:lvl w:ilvl="4" w:tplc="08090019">
      <w:start w:val="1"/>
      <w:numFmt w:val="lowerLetter"/>
      <w:lvlText w:val="%5."/>
      <w:lvlJc w:val="left"/>
      <w:pPr>
        <w:ind w:left="4410" w:hanging="360"/>
      </w:pPr>
    </w:lvl>
    <w:lvl w:ilvl="5" w:tplc="0809001B">
      <w:start w:val="1"/>
      <w:numFmt w:val="lowerRoman"/>
      <w:lvlText w:val="%6."/>
      <w:lvlJc w:val="right"/>
      <w:pPr>
        <w:ind w:left="5130" w:hanging="180"/>
      </w:pPr>
    </w:lvl>
    <w:lvl w:ilvl="6" w:tplc="0809000F">
      <w:start w:val="1"/>
      <w:numFmt w:val="decimal"/>
      <w:lvlText w:val="%7."/>
      <w:lvlJc w:val="left"/>
      <w:pPr>
        <w:ind w:left="5850" w:hanging="360"/>
      </w:pPr>
    </w:lvl>
    <w:lvl w:ilvl="7" w:tplc="08090019">
      <w:start w:val="1"/>
      <w:numFmt w:val="lowerLetter"/>
      <w:lvlText w:val="%8."/>
      <w:lvlJc w:val="left"/>
      <w:pPr>
        <w:ind w:left="6570" w:hanging="360"/>
      </w:pPr>
    </w:lvl>
    <w:lvl w:ilvl="8" w:tplc="0809001B">
      <w:start w:val="1"/>
      <w:numFmt w:val="lowerRoman"/>
      <w:lvlText w:val="%9."/>
      <w:lvlJc w:val="right"/>
      <w:pPr>
        <w:ind w:left="7290" w:hanging="180"/>
      </w:pPr>
    </w:lvl>
  </w:abstractNum>
  <w:abstractNum w:abstractNumId="3" w15:restartNumberingAfterBreak="0">
    <w:nsid w:val="15301580"/>
    <w:multiLevelType w:val="hybridMultilevel"/>
    <w:tmpl w:val="1BA4CB00"/>
    <w:lvl w:ilvl="0" w:tplc="C8E0CF2E">
      <w:numFmt w:val="bullet"/>
      <w:lvlText w:val="-"/>
      <w:lvlJc w:val="left"/>
      <w:pPr>
        <w:ind w:left="1872" w:hanging="360"/>
      </w:pPr>
      <w:rPr>
        <w:rFonts w:ascii="Consolas" w:eastAsia="Consolas" w:hAnsi="Consolas" w:cs="Consolas" w:hint="default"/>
        <w:spacing w:val="-4"/>
        <w:w w:val="100"/>
        <w:sz w:val="24"/>
        <w:szCs w:val="24"/>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15:restartNumberingAfterBreak="0">
    <w:nsid w:val="1E490EB2"/>
    <w:multiLevelType w:val="hybridMultilevel"/>
    <w:tmpl w:val="C07E2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6323D2"/>
    <w:multiLevelType w:val="hybridMultilevel"/>
    <w:tmpl w:val="D56C195E"/>
    <w:lvl w:ilvl="0" w:tplc="3A0E8A96">
      <w:numFmt w:val="bullet"/>
      <w:lvlText w:val="-"/>
      <w:lvlJc w:val="left"/>
      <w:pPr>
        <w:ind w:left="1155" w:hanging="360"/>
      </w:pPr>
      <w:rPr>
        <w:rFonts w:ascii="Calibri Light" w:eastAsia="Calibri Light" w:hAnsi="Calibri Light" w:cs="Calibri Light" w:hint="default"/>
        <w:spacing w:val="-4"/>
        <w:w w:val="100"/>
        <w:sz w:val="24"/>
        <w:szCs w:val="24"/>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6" w15:restartNumberingAfterBreak="0">
    <w:nsid w:val="27372D00"/>
    <w:multiLevelType w:val="hybridMultilevel"/>
    <w:tmpl w:val="D10A2D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99B589D"/>
    <w:multiLevelType w:val="hybridMultilevel"/>
    <w:tmpl w:val="6B24AD62"/>
    <w:lvl w:ilvl="0" w:tplc="3A0E8A96">
      <w:numFmt w:val="bullet"/>
      <w:lvlText w:val="-"/>
      <w:lvlJc w:val="left"/>
      <w:pPr>
        <w:ind w:left="1144" w:hanging="401"/>
      </w:pPr>
      <w:rPr>
        <w:rFonts w:ascii="Calibri Light" w:eastAsia="Calibri Light" w:hAnsi="Calibri Light" w:cs="Calibri Light" w:hint="default"/>
        <w:spacing w:val="-4"/>
        <w:w w:val="100"/>
        <w:sz w:val="24"/>
        <w:szCs w:val="24"/>
      </w:rPr>
    </w:lvl>
    <w:lvl w:ilvl="1" w:tplc="1AD24BA6">
      <w:numFmt w:val="bullet"/>
      <w:lvlText w:val="•"/>
      <w:lvlJc w:val="left"/>
      <w:pPr>
        <w:ind w:left="2054" w:hanging="401"/>
      </w:pPr>
      <w:rPr>
        <w:rFonts w:hint="default"/>
      </w:rPr>
    </w:lvl>
    <w:lvl w:ilvl="2" w:tplc="8098D7DA">
      <w:numFmt w:val="bullet"/>
      <w:lvlText w:val="•"/>
      <w:lvlJc w:val="left"/>
      <w:pPr>
        <w:ind w:left="2965" w:hanging="401"/>
      </w:pPr>
      <w:rPr>
        <w:rFonts w:hint="default"/>
      </w:rPr>
    </w:lvl>
    <w:lvl w:ilvl="3" w:tplc="8466B3C8">
      <w:numFmt w:val="bullet"/>
      <w:lvlText w:val="•"/>
      <w:lvlJc w:val="left"/>
      <w:pPr>
        <w:ind w:left="3875" w:hanging="401"/>
      </w:pPr>
      <w:rPr>
        <w:rFonts w:hint="default"/>
      </w:rPr>
    </w:lvl>
    <w:lvl w:ilvl="4" w:tplc="76946608">
      <w:numFmt w:val="bullet"/>
      <w:lvlText w:val="•"/>
      <w:lvlJc w:val="left"/>
      <w:pPr>
        <w:ind w:left="4786" w:hanging="401"/>
      </w:pPr>
      <w:rPr>
        <w:rFonts w:hint="default"/>
      </w:rPr>
    </w:lvl>
    <w:lvl w:ilvl="5" w:tplc="A45AB6D4">
      <w:numFmt w:val="bullet"/>
      <w:lvlText w:val="•"/>
      <w:lvlJc w:val="left"/>
      <w:pPr>
        <w:ind w:left="5697" w:hanging="401"/>
      </w:pPr>
      <w:rPr>
        <w:rFonts w:hint="default"/>
      </w:rPr>
    </w:lvl>
    <w:lvl w:ilvl="6" w:tplc="8F5093F2">
      <w:numFmt w:val="bullet"/>
      <w:lvlText w:val="•"/>
      <w:lvlJc w:val="left"/>
      <w:pPr>
        <w:ind w:left="6607" w:hanging="401"/>
      </w:pPr>
      <w:rPr>
        <w:rFonts w:hint="default"/>
      </w:rPr>
    </w:lvl>
    <w:lvl w:ilvl="7" w:tplc="4F1C3DCC">
      <w:numFmt w:val="bullet"/>
      <w:lvlText w:val="•"/>
      <w:lvlJc w:val="left"/>
      <w:pPr>
        <w:ind w:left="7518" w:hanging="401"/>
      </w:pPr>
      <w:rPr>
        <w:rFonts w:hint="default"/>
      </w:rPr>
    </w:lvl>
    <w:lvl w:ilvl="8" w:tplc="299CC268">
      <w:numFmt w:val="bullet"/>
      <w:lvlText w:val="•"/>
      <w:lvlJc w:val="left"/>
      <w:pPr>
        <w:ind w:left="8429" w:hanging="401"/>
      </w:pPr>
      <w:rPr>
        <w:rFonts w:hint="default"/>
      </w:rPr>
    </w:lvl>
  </w:abstractNum>
  <w:abstractNum w:abstractNumId="8" w15:restartNumberingAfterBreak="0">
    <w:nsid w:val="2CA86726"/>
    <w:multiLevelType w:val="hybridMultilevel"/>
    <w:tmpl w:val="C608CCD6"/>
    <w:lvl w:ilvl="0" w:tplc="E57C5150">
      <w:start w:val="1"/>
      <w:numFmt w:val="decimal"/>
      <w:lvlText w:val="%1."/>
      <w:lvlJc w:val="left"/>
      <w:pPr>
        <w:ind w:left="493" w:hanging="358"/>
      </w:pPr>
      <w:rPr>
        <w:rFonts w:ascii="Calibri Light" w:eastAsia="Calibri Light" w:hAnsi="Calibri Light" w:cs="Calibri Light" w:hint="default"/>
        <w:spacing w:val="-6"/>
        <w:w w:val="100"/>
        <w:sz w:val="24"/>
        <w:szCs w:val="24"/>
      </w:rPr>
    </w:lvl>
    <w:lvl w:ilvl="1" w:tplc="C8E0CF2E">
      <w:numFmt w:val="bullet"/>
      <w:lvlText w:val="-"/>
      <w:lvlJc w:val="left"/>
      <w:pPr>
        <w:ind w:left="856" w:hanging="360"/>
      </w:pPr>
      <w:rPr>
        <w:rFonts w:ascii="Consolas" w:eastAsia="Consolas" w:hAnsi="Consolas" w:cs="Consolas" w:hint="default"/>
        <w:spacing w:val="-4"/>
        <w:w w:val="100"/>
        <w:sz w:val="24"/>
        <w:szCs w:val="24"/>
      </w:rPr>
    </w:lvl>
    <w:lvl w:ilvl="2" w:tplc="D7C40BBE">
      <w:numFmt w:val="bullet"/>
      <w:lvlText w:val="-"/>
      <w:lvlJc w:val="left"/>
      <w:pPr>
        <w:ind w:left="1148" w:hanging="356"/>
      </w:pPr>
      <w:rPr>
        <w:rFonts w:ascii="Consolas" w:eastAsia="Consolas" w:hAnsi="Consolas" w:cs="Consolas" w:hint="default"/>
        <w:spacing w:val="-2"/>
        <w:w w:val="100"/>
        <w:sz w:val="24"/>
        <w:szCs w:val="24"/>
      </w:rPr>
    </w:lvl>
    <w:lvl w:ilvl="3" w:tplc="BBFAF260">
      <w:numFmt w:val="bullet"/>
      <w:lvlText w:val="•"/>
      <w:lvlJc w:val="left"/>
      <w:pPr>
        <w:ind w:left="2160" w:hanging="356"/>
      </w:pPr>
      <w:rPr>
        <w:rFonts w:hint="default"/>
      </w:rPr>
    </w:lvl>
    <w:lvl w:ilvl="4" w:tplc="F460C8CC">
      <w:numFmt w:val="bullet"/>
      <w:lvlText w:val="•"/>
      <w:lvlJc w:val="left"/>
      <w:pPr>
        <w:ind w:left="3181" w:hanging="356"/>
      </w:pPr>
      <w:rPr>
        <w:rFonts w:hint="default"/>
      </w:rPr>
    </w:lvl>
    <w:lvl w:ilvl="5" w:tplc="DB48F43C">
      <w:numFmt w:val="bullet"/>
      <w:lvlText w:val="•"/>
      <w:lvlJc w:val="left"/>
      <w:pPr>
        <w:ind w:left="4202" w:hanging="356"/>
      </w:pPr>
      <w:rPr>
        <w:rFonts w:hint="default"/>
      </w:rPr>
    </w:lvl>
    <w:lvl w:ilvl="6" w:tplc="3D94E9C4">
      <w:numFmt w:val="bullet"/>
      <w:lvlText w:val="•"/>
      <w:lvlJc w:val="left"/>
      <w:pPr>
        <w:ind w:left="5223" w:hanging="356"/>
      </w:pPr>
      <w:rPr>
        <w:rFonts w:hint="default"/>
      </w:rPr>
    </w:lvl>
    <w:lvl w:ilvl="7" w:tplc="95ECEDB8">
      <w:numFmt w:val="bullet"/>
      <w:lvlText w:val="•"/>
      <w:lvlJc w:val="left"/>
      <w:pPr>
        <w:ind w:left="6244" w:hanging="356"/>
      </w:pPr>
      <w:rPr>
        <w:rFonts w:hint="default"/>
      </w:rPr>
    </w:lvl>
    <w:lvl w:ilvl="8" w:tplc="3EE68432">
      <w:numFmt w:val="bullet"/>
      <w:lvlText w:val="•"/>
      <w:lvlJc w:val="left"/>
      <w:pPr>
        <w:ind w:left="7264" w:hanging="356"/>
      </w:pPr>
      <w:rPr>
        <w:rFonts w:hint="default"/>
      </w:rPr>
    </w:lvl>
  </w:abstractNum>
  <w:abstractNum w:abstractNumId="9" w15:restartNumberingAfterBreak="0">
    <w:nsid w:val="34556B32"/>
    <w:multiLevelType w:val="hybridMultilevel"/>
    <w:tmpl w:val="5C160C14"/>
    <w:lvl w:ilvl="0" w:tplc="494EC7A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9D73937"/>
    <w:multiLevelType w:val="hybridMultilevel"/>
    <w:tmpl w:val="811C8D58"/>
    <w:lvl w:ilvl="0" w:tplc="494EC7AA">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1" w15:restartNumberingAfterBreak="0">
    <w:nsid w:val="3AE05C0A"/>
    <w:multiLevelType w:val="hybridMultilevel"/>
    <w:tmpl w:val="961E976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426D01F1"/>
    <w:multiLevelType w:val="hybridMultilevel"/>
    <w:tmpl w:val="394C79B8"/>
    <w:lvl w:ilvl="0" w:tplc="04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C73C19"/>
    <w:multiLevelType w:val="hybridMultilevel"/>
    <w:tmpl w:val="7BFE5798"/>
    <w:lvl w:ilvl="0" w:tplc="C17AF94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40393A"/>
    <w:multiLevelType w:val="hybridMultilevel"/>
    <w:tmpl w:val="545223EC"/>
    <w:lvl w:ilvl="0" w:tplc="C8E0CF2E">
      <w:numFmt w:val="bullet"/>
      <w:lvlText w:val="-"/>
      <w:lvlJc w:val="left"/>
      <w:pPr>
        <w:ind w:left="720" w:hanging="360"/>
      </w:pPr>
      <w:rPr>
        <w:rFonts w:ascii="Consolas" w:eastAsia="Consolas" w:hAnsi="Consolas" w:cs="Consolas" w:hint="default"/>
        <w:spacing w:val="-4"/>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03B71"/>
    <w:multiLevelType w:val="hybridMultilevel"/>
    <w:tmpl w:val="41D28220"/>
    <w:lvl w:ilvl="0" w:tplc="6CB02D32">
      <w:start w:val="1"/>
      <w:numFmt w:val="decimal"/>
      <w:lvlText w:val="%1."/>
      <w:lvlJc w:val="left"/>
      <w:pPr>
        <w:ind w:left="1508" w:hanging="360"/>
      </w:pPr>
      <w:rPr>
        <w:rFonts w:ascii="Calibri Light" w:eastAsia="Calibri Light" w:hAnsi="Calibri Light" w:cs="Calibri Light" w:hint="default"/>
        <w:spacing w:val="-2"/>
        <w:w w:val="100"/>
        <w:sz w:val="24"/>
        <w:szCs w:val="24"/>
      </w:rPr>
    </w:lvl>
    <w:lvl w:ilvl="1" w:tplc="2A00B5B4">
      <w:numFmt w:val="bullet"/>
      <w:lvlText w:val="•"/>
      <w:lvlJc w:val="left"/>
      <w:pPr>
        <w:ind w:left="2346" w:hanging="360"/>
      </w:pPr>
      <w:rPr>
        <w:rFonts w:hint="default"/>
      </w:rPr>
    </w:lvl>
    <w:lvl w:ilvl="2" w:tplc="5B38087C">
      <w:numFmt w:val="bullet"/>
      <w:lvlText w:val="•"/>
      <w:lvlJc w:val="left"/>
      <w:pPr>
        <w:ind w:left="3193" w:hanging="360"/>
      </w:pPr>
      <w:rPr>
        <w:rFonts w:hint="default"/>
      </w:rPr>
    </w:lvl>
    <w:lvl w:ilvl="3" w:tplc="EED060CC">
      <w:numFmt w:val="bullet"/>
      <w:lvlText w:val="•"/>
      <w:lvlJc w:val="left"/>
      <w:pPr>
        <w:ind w:left="4039" w:hanging="360"/>
      </w:pPr>
      <w:rPr>
        <w:rFonts w:hint="default"/>
      </w:rPr>
    </w:lvl>
    <w:lvl w:ilvl="4" w:tplc="F3220AFA">
      <w:numFmt w:val="bullet"/>
      <w:lvlText w:val="•"/>
      <w:lvlJc w:val="left"/>
      <w:pPr>
        <w:ind w:left="4886" w:hanging="360"/>
      </w:pPr>
      <w:rPr>
        <w:rFonts w:hint="default"/>
      </w:rPr>
    </w:lvl>
    <w:lvl w:ilvl="5" w:tplc="5C4435D2">
      <w:numFmt w:val="bullet"/>
      <w:lvlText w:val="•"/>
      <w:lvlJc w:val="left"/>
      <w:pPr>
        <w:ind w:left="5733" w:hanging="360"/>
      </w:pPr>
      <w:rPr>
        <w:rFonts w:hint="default"/>
      </w:rPr>
    </w:lvl>
    <w:lvl w:ilvl="6" w:tplc="0CF68718">
      <w:numFmt w:val="bullet"/>
      <w:lvlText w:val="•"/>
      <w:lvlJc w:val="left"/>
      <w:pPr>
        <w:ind w:left="6579" w:hanging="360"/>
      </w:pPr>
      <w:rPr>
        <w:rFonts w:hint="default"/>
      </w:rPr>
    </w:lvl>
    <w:lvl w:ilvl="7" w:tplc="21DC7478">
      <w:numFmt w:val="bullet"/>
      <w:lvlText w:val="•"/>
      <w:lvlJc w:val="left"/>
      <w:pPr>
        <w:ind w:left="7426" w:hanging="360"/>
      </w:pPr>
      <w:rPr>
        <w:rFonts w:hint="default"/>
      </w:rPr>
    </w:lvl>
    <w:lvl w:ilvl="8" w:tplc="A6D82246">
      <w:numFmt w:val="bullet"/>
      <w:lvlText w:val="•"/>
      <w:lvlJc w:val="left"/>
      <w:pPr>
        <w:ind w:left="8273" w:hanging="360"/>
      </w:pPr>
      <w:rPr>
        <w:rFonts w:hint="default"/>
      </w:rPr>
    </w:lvl>
  </w:abstractNum>
  <w:abstractNum w:abstractNumId="16" w15:restartNumberingAfterBreak="0">
    <w:nsid w:val="61B23F5E"/>
    <w:multiLevelType w:val="hybridMultilevel"/>
    <w:tmpl w:val="09F45398"/>
    <w:lvl w:ilvl="0" w:tplc="495A53BE">
      <w:start w:val="1"/>
      <w:numFmt w:val="upperLetter"/>
      <w:lvlText w:val="%1."/>
      <w:lvlJc w:val="left"/>
      <w:pPr>
        <w:ind w:left="1868" w:hanging="360"/>
      </w:pPr>
      <w:rPr>
        <w:rFonts w:hint="default"/>
      </w:rPr>
    </w:lvl>
    <w:lvl w:ilvl="1" w:tplc="04130019" w:tentative="1">
      <w:start w:val="1"/>
      <w:numFmt w:val="lowerLetter"/>
      <w:lvlText w:val="%2."/>
      <w:lvlJc w:val="left"/>
      <w:pPr>
        <w:ind w:left="2588" w:hanging="360"/>
      </w:pPr>
    </w:lvl>
    <w:lvl w:ilvl="2" w:tplc="0413001B" w:tentative="1">
      <w:start w:val="1"/>
      <w:numFmt w:val="lowerRoman"/>
      <w:lvlText w:val="%3."/>
      <w:lvlJc w:val="right"/>
      <w:pPr>
        <w:ind w:left="3308" w:hanging="180"/>
      </w:pPr>
    </w:lvl>
    <w:lvl w:ilvl="3" w:tplc="0413000F" w:tentative="1">
      <w:start w:val="1"/>
      <w:numFmt w:val="decimal"/>
      <w:lvlText w:val="%4."/>
      <w:lvlJc w:val="left"/>
      <w:pPr>
        <w:ind w:left="4028" w:hanging="360"/>
      </w:pPr>
    </w:lvl>
    <w:lvl w:ilvl="4" w:tplc="04130019" w:tentative="1">
      <w:start w:val="1"/>
      <w:numFmt w:val="lowerLetter"/>
      <w:lvlText w:val="%5."/>
      <w:lvlJc w:val="left"/>
      <w:pPr>
        <w:ind w:left="4748" w:hanging="360"/>
      </w:pPr>
    </w:lvl>
    <w:lvl w:ilvl="5" w:tplc="0413001B" w:tentative="1">
      <w:start w:val="1"/>
      <w:numFmt w:val="lowerRoman"/>
      <w:lvlText w:val="%6."/>
      <w:lvlJc w:val="right"/>
      <w:pPr>
        <w:ind w:left="5468" w:hanging="180"/>
      </w:pPr>
    </w:lvl>
    <w:lvl w:ilvl="6" w:tplc="0413000F" w:tentative="1">
      <w:start w:val="1"/>
      <w:numFmt w:val="decimal"/>
      <w:lvlText w:val="%7."/>
      <w:lvlJc w:val="left"/>
      <w:pPr>
        <w:ind w:left="6188" w:hanging="360"/>
      </w:pPr>
    </w:lvl>
    <w:lvl w:ilvl="7" w:tplc="04130019" w:tentative="1">
      <w:start w:val="1"/>
      <w:numFmt w:val="lowerLetter"/>
      <w:lvlText w:val="%8."/>
      <w:lvlJc w:val="left"/>
      <w:pPr>
        <w:ind w:left="6908" w:hanging="360"/>
      </w:pPr>
    </w:lvl>
    <w:lvl w:ilvl="8" w:tplc="0413001B" w:tentative="1">
      <w:start w:val="1"/>
      <w:numFmt w:val="lowerRoman"/>
      <w:lvlText w:val="%9."/>
      <w:lvlJc w:val="right"/>
      <w:pPr>
        <w:ind w:left="7628" w:hanging="180"/>
      </w:pPr>
    </w:lvl>
  </w:abstractNum>
  <w:abstractNum w:abstractNumId="17" w15:restartNumberingAfterBreak="0">
    <w:nsid w:val="66312996"/>
    <w:multiLevelType w:val="hybridMultilevel"/>
    <w:tmpl w:val="567C255A"/>
    <w:lvl w:ilvl="0" w:tplc="C8E0CF2E">
      <w:numFmt w:val="bullet"/>
      <w:lvlText w:val="-"/>
      <w:lvlJc w:val="left"/>
      <w:pPr>
        <w:ind w:left="2232" w:hanging="360"/>
      </w:pPr>
      <w:rPr>
        <w:rFonts w:ascii="Consolas" w:eastAsia="Consolas" w:hAnsi="Consolas" w:cs="Consolas" w:hint="default"/>
        <w:spacing w:val="-4"/>
        <w:w w:val="100"/>
        <w:sz w:val="24"/>
        <w:szCs w:val="24"/>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8" w15:restartNumberingAfterBreak="0">
    <w:nsid w:val="6AB605AE"/>
    <w:multiLevelType w:val="hybridMultilevel"/>
    <w:tmpl w:val="B05EA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F0DF9"/>
    <w:multiLevelType w:val="hybridMultilevel"/>
    <w:tmpl w:val="772EA89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0" w15:restartNumberingAfterBreak="0">
    <w:nsid w:val="6EC9656F"/>
    <w:multiLevelType w:val="hybridMultilevel"/>
    <w:tmpl w:val="8A404006"/>
    <w:lvl w:ilvl="0" w:tplc="C8E0CF2E">
      <w:numFmt w:val="bullet"/>
      <w:lvlText w:val="-"/>
      <w:lvlJc w:val="left"/>
      <w:pPr>
        <w:ind w:left="720" w:hanging="360"/>
      </w:pPr>
      <w:rPr>
        <w:rFonts w:ascii="Consolas" w:eastAsia="Consolas" w:hAnsi="Consolas" w:cs="Consolas" w:hint="default"/>
        <w:spacing w:val="-4"/>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96674"/>
    <w:multiLevelType w:val="hybridMultilevel"/>
    <w:tmpl w:val="83B88EF6"/>
    <w:lvl w:ilvl="0" w:tplc="04130001">
      <w:start w:val="1"/>
      <w:numFmt w:val="bullet"/>
      <w:lvlText w:val=""/>
      <w:lvlJc w:val="left"/>
      <w:pPr>
        <w:ind w:left="2228" w:hanging="360"/>
      </w:pPr>
      <w:rPr>
        <w:rFonts w:ascii="Symbol" w:hAnsi="Symbol" w:hint="default"/>
      </w:rPr>
    </w:lvl>
    <w:lvl w:ilvl="1" w:tplc="04130003" w:tentative="1">
      <w:start w:val="1"/>
      <w:numFmt w:val="bullet"/>
      <w:lvlText w:val="o"/>
      <w:lvlJc w:val="left"/>
      <w:pPr>
        <w:ind w:left="2948" w:hanging="360"/>
      </w:pPr>
      <w:rPr>
        <w:rFonts w:ascii="Courier New" w:hAnsi="Courier New" w:cs="Courier New" w:hint="default"/>
      </w:rPr>
    </w:lvl>
    <w:lvl w:ilvl="2" w:tplc="04130005" w:tentative="1">
      <w:start w:val="1"/>
      <w:numFmt w:val="bullet"/>
      <w:lvlText w:val=""/>
      <w:lvlJc w:val="left"/>
      <w:pPr>
        <w:ind w:left="3668" w:hanging="360"/>
      </w:pPr>
      <w:rPr>
        <w:rFonts w:ascii="Wingdings" w:hAnsi="Wingdings" w:hint="default"/>
      </w:rPr>
    </w:lvl>
    <w:lvl w:ilvl="3" w:tplc="04130001" w:tentative="1">
      <w:start w:val="1"/>
      <w:numFmt w:val="bullet"/>
      <w:lvlText w:val=""/>
      <w:lvlJc w:val="left"/>
      <w:pPr>
        <w:ind w:left="4388" w:hanging="360"/>
      </w:pPr>
      <w:rPr>
        <w:rFonts w:ascii="Symbol" w:hAnsi="Symbol" w:hint="default"/>
      </w:rPr>
    </w:lvl>
    <w:lvl w:ilvl="4" w:tplc="04130003" w:tentative="1">
      <w:start w:val="1"/>
      <w:numFmt w:val="bullet"/>
      <w:lvlText w:val="o"/>
      <w:lvlJc w:val="left"/>
      <w:pPr>
        <w:ind w:left="5108" w:hanging="360"/>
      </w:pPr>
      <w:rPr>
        <w:rFonts w:ascii="Courier New" w:hAnsi="Courier New" w:cs="Courier New" w:hint="default"/>
      </w:rPr>
    </w:lvl>
    <w:lvl w:ilvl="5" w:tplc="04130005" w:tentative="1">
      <w:start w:val="1"/>
      <w:numFmt w:val="bullet"/>
      <w:lvlText w:val=""/>
      <w:lvlJc w:val="left"/>
      <w:pPr>
        <w:ind w:left="5828" w:hanging="360"/>
      </w:pPr>
      <w:rPr>
        <w:rFonts w:ascii="Wingdings" w:hAnsi="Wingdings" w:hint="default"/>
      </w:rPr>
    </w:lvl>
    <w:lvl w:ilvl="6" w:tplc="04130001" w:tentative="1">
      <w:start w:val="1"/>
      <w:numFmt w:val="bullet"/>
      <w:lvlText w:val=""/>
      <w:lvlJc w:val="left"/>
      <w:pPr>
        <w:ind w:left="6548" w:hanging="360"/>
      </w:pPr>
      <w:rPr>
        <w:rFonts w:ascii="Symbol" w:hAnsi="Symbol" w:hint="default"/>
      </w:rPr>
    </w:lvl>
    <w:lvl w:ilvl="7" w:tplc="04130003" w:tentative="1">
      <w:start w:val="1"/>
      <w:numFmt w:val="bullet"/>
      <w:lvlText w:val="o"/>
      <w:lvlJc w:val="left"/>
      <w:pPr>
        <w:ind w:left="7268" w:hanging="360"/>
      </w:pPr>
      <w:rPr>
        <w:rFonts w:ascii="Courier New" w:hAnsi="Courier New" w:cs="Courier New" w:hint="default"/>
      </w:rPr>
    </w:lvl>
    <w:lvl w:ilvl="8" w:tplc="04130005" w:tentative="1">
      <w:start w:val="1"/>
      <w:numFmt w:val="bullet"/>
      <w:lvlText w:val=""/>
      <w:lvlJc w:val="left"/>
      <w:pPr>
        <w:ind w:left="7988" w:hanging="360"/>
      </w:pPr>
      <w:rPr>
        <w:rFonts w:ascii="Wingdings" w:hAnsi="Wingdings" w:hint="default"/>
      </w:rPr>
    </w:lvl>
  </w:abstractNum>
  <w:abstractNum w:abstractNumId="22" w15:restartNumberingAfterBreak="0">
    <w:nsid w:val="7BBA5E1E"/>
    <w:multiLevelType w:val="hybridMultilevel"/>
    <w:tmpl w:val="22C08578"/>
    <w:lvl w:ilvl="0" w:tplc="C8E0CF2E">
      <w:numFmt w:val="bullet"/>
      <w:lvlText w:val="-"/>
      <w:lvlJc w:val="left"/>
      <w:pPr>
        <w:ind w:left="1440" w:hanging="360"/>
      </w:pPr>
      <w:rPr>
        <w:rFonts w:ascii="Consolas" w:eastAsia="Consolas" w:hAnsi="Consolas" w:cs="Consolas" w:hint="default"/>
        <w:spacing w:val="-4"/>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F255A7"/>
    <w:multiLevelType w:val="hybridMultilevel"/>
    <w:tmpl w:val="8712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5"/>
  </w:num>
  <w:num w:numId="5">
    <w:abstractNumId w:val="21"/>
  </w:num>
  <w:num w:numId="6">
    <w:abstractNumId w:val="16"/>
  </w:num>
  <w:num w:numId="7">
    <w:abstractNumId w:val="14"/>
  </w:num>
  <w:num w:numId="8">
    <w:abstractNumId w:val="3"/>
  </w:num>
  <w:num w:numId="9">
    <w:abstractNumId w:val="17"/>
  </w:num>
  <w:num w:numId="10">
    <w:abstractNumId w:val="20"/>
  </w:num>
  <w:num w:numId="11">
    <w:abstractNumId w:val="2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23"/>
  </w:num>
  <w:num w:numId="17">
    <w:abstractNumId w:val="18"/>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0"/>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66"/>
    <w:rsid w:val="00061171"/>
    <w:rsid w:val="000B42EE"/>
    <w:rsid w:val="00120458"/>
    <w:rsid w:val="0013379B"/>
    <w:rsid w:val="00153A7B"/>
    <w:rsid w:val="001A5446"/>
    <w:rsid w:val="001C1003"/>
    <w:rsid w:val="00295290"/>
    <w:rsid w:val="00321BFE"/>
    <w:rsid w:val="00393604"/>
    <w:rsid w:val="00460E10"/>
    <w:rsid w:val="004D6066"/>
    <w:rsid w:val="005462F9"/>
    <w:rsid w:val="00564B6B"/>
    <w:rsid w:val="005C5206"/>
    <w:rsid w:val="005E4BAB"/>
    <w:rsid w:val="00601030"/>
    <w:rsid w:val="00676B1E"/>
    <w:rsid w:val="006E7E4D"/>
    <w:rsid w:val="007910D7"/>
    <w:rsid w:val="007F0C06"/>
    <w:rsid w:val="0088037E"/>
    <w:rsid w:val="00883993"/>
    <w:rsid w:val="008C0ED1"/>
    <w:rsid w:val="00907EF6"/>
    <w:rsid w:val="009351A8"/>
    <w:rsid w:val="00A00213"/>
    <w:rsid w:val="00A51E5E"/>
    <w:rsid w:val="00AF0F1E"/>
    <w:rsid w:val="00AF7426"/>
    <w:rsid w:val="00B34F43"/>
    <w:rsid w:val="00B67995"/>
    <w:rsid w:val="00B90753"/>
    <w:rsid w:val="00BA3956"/>
    <w:rsid w:val="00CA4780"/>
    <w:rsid w:val="00CB0CEB"/>
    <w:rsid w:val="00EB391E"/>
    <w:rsid w:val="00EE42F1"/>
    <w:rsid w:val="00F05E12"/>
    <w:rsid w:val="00F7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A7F6"/>
  <w15:chartTrackingRefBased/>
  <w15:docId w15:val="{D8ADEE94-BDD8-43C4-AFB9-E9276B2C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D6066"/>
    <w:pPr>
      <w:widowControl w:val="0"/>
      <w:autoSpaceDE w:val="0"/>
      <w:autoSpaceDN w:val="0"/>
      <w:spacing w:after="0" w:line="240" w:lineRule="auto"/>
    </w:pPr>
    <w:rPr>
      <w:rFonts w:ascii="Calibri Light" w:eastAsia="Calibri Light" w:hAnsi="Calibri Light" w:cs="Calibri Light"/>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6066"/>
    <w:rPr>
      <w:sz w:val="24"/>
      <w:szCs w:val="24"/>
    </w:rPr>
  </w:style>
  <w:style w:type="character" w:customStyle="1" w:styleId="BodyTextChar">
    <w:name w:val="Body Text Char"/>
    <w:basedOn w:val="DefaultParagraphFont"/>
    <w:link w:val="BodyText"/>
    <w:uiPriority w:val="1"/>
    <w:rsid w:val="004D6066"/>
    <w:rPr>
      <w:rFonts w:ascii="Calibri Light" w:eastAsia="Calibri Light" w:hAnsi="Calibri Light" w:cs="Calibri Light"/>
      <w:sz w:val="24"/>
      <w:szCs w:val="24"/>
      <w:lang w:val="en-US"/>
    </w:rPr>
  </w:style>
  <w:style w:type="paragraph" w:styleId="ListParagraph">
    <w:name w:val="List Paragraph"/>
    <w:basedOn w:val="Normal"/>
    <w:uiPriority w:val="34"/>
    <w:qFormat/>
    <w:rsid w:val="004D6066"/>
    <w:pPr>
      <w:ind w:left="856" w:hanging="360"/>
    </w:pPr>
  </w:style>
  <w:style w:type="character" w:styleId="Hyperlink">
    <w:name w:val="Hyperlink"/>
    <w:basedOn w:val="DefaultParagraphFont"/>
    <w:uiPriority w:val="99"/>
    <w:semiHidden/>
    <w:unhideWhenUsed/>
    <w:rsid w:val="0088037E"/>
    <w:rPr>
      <w:color w:val="0563C1"/>
      <w:u w:val="single"/>
    </w:rPr>
  </w:style>
  <w:style w:type="paragraph" w:styleId="NoSpacing">
    <w:name w:val="No Spacing"/>
    <w:uiPriority w:val="1"/>
    <w:qFormat/>
    <w:rsid w:val="00295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5959">
      <w:bodyDiv w:val="1"/>
      <w:marLeft w:val="0"/>
      <w:marRight w:val="0"/>
      <w:marTop w:val="0"/>
      <w:marBottom w:val="0"/>
      <w:divBdr>
        <w:top w:val="none" w:sz="0" w:space="0" w:color="auto"/>
        <w:left w:val="none" w:sz="0" w:space="0" w:color="auto"/>
        <w:bottom w:val="none" w:sz="0" w:space="0" w:color="auto"/>
        <w:right w:val="none" w:sz="0" w:space="0" w:color="auto"/>
      </w:divBdr>
    </w:div>
    <w:div w:id="8367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D.services@wu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ABAC-61F3-4A49-A97C-5AFCC9AF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A01DFA57.dotm</Template>
  <TotalTime>5</TotalTime>
  <Pages>1</Pages>
  <Words>333</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Rutgers, Judith</dc:creator>
  <cp:keywords/>
  <dc:description/>
  <cp:lastModifiedBy>Rutgers, Judith</cp:lastModifiedBy>
  <cp:revision>8</cp:revision>
  <dcterms:created xsi:type="dcterms:W3CDTF">2020-07-07T19:00:00Z</dcterms:created>
  <dcterms:modified xsi:type="dcterms:W3CDTF">2020-07-20T08:57:00Z</dcterms:modified>
</cp:coreProperties>
</file>