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F6033" w14:textId="77777777" w:rsidR="00532EE6" w:rsidRDefault="00532EE6" w:rsidP="00532EE6">
      <w:bookmarkStart w:id="0" w:name="_GoBack"/>
      <w:bookmarkEnd w:id="0"/>
      <w:r>
        <w:rPr>
          <w:noProof/>
        </w:rPr>
        <w:drawing>
          <wp:inline distT="0" distB="0" distL="0" distR="0" wp14:anchorId="131E9793" wp14:editId="17A9A132">
            <wp:extent cx="2114550" cy="409575"/>
            <wp:effectExtent l="0" t="0" r="0" b="0"/>
            <wp:docPr id="9" name="Afbeelding 1" descr="WUR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Z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40957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1" locked="1" layoutInCell="1" allowOverlap="1" wp14:anchorId="6199B6E1" wp14:editId="6109CD06">
                <wp:simplePos x="0" y="0"/>
                <wp:positionH relativeFrom="page">
                  <wp:posOffset>619125</wp:posOffset>
                </wp:positionH>
                <wp:positionV relativeFrom="page">
                  <wp:posOffset>552450</wp:posOffset>
                </wp:positionV>
                <wp:extent cx="5039995" cy="644525"/>
                <wp:effectExtent l="0" t="0" r="8255" b="3175"/>
                <wp:wrapNone/>
                <wp:docPr id="8" name="tb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D7994" w14:textId="77777777" w:rsidR="00D95959" w:rsidRDefault="00D95959" w:rsidP="00532EE6">
                            <w:pPr>
                              <w:spacing w:line="240" w:lineRule="auto"/>
                            </w:pPr>
                            <w:bookmarkStart w:id="1" w:name="_Hlk36199451"/>
                            <w:bookmarkEnd w:id="1"/>
                          </w:p>
                          <w:p w14:paraId="75AE1567" w14:textId="77777777" w:rsidR="00D95959" w:rsidRDefault="00D95959" w:rsidP="00532EE6">
                            <w:pPr>
                              <w:spacing w:line="240" w:lineRule="auto"/>
                            </w:pPr>
                          </w:p>
                          <w:p w14:paraId="32780D53" w14:textId="77777777" w:rsidR="00D95959" w:rsidRDefault="00D95959" w:rsidP="00532EE6">
                            <w:pPr>
                              <w:spacing w:line="240" w:lineRule="auto"/>
                            </w:pPr>
                          </w:p>
                          <w:p w14:paraId="42A3FB33" w14:textId="77777777" w:rsidR="00D95959" w:rsidRDefault="00D95959" w:rsidP="00532EE6">
                            <w:pPr>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9B6E1" id="_x0000_t202" coordsize="21600,21600" o:spt="202" path="m,l,21600r21600,l21600,xe">
                <v:stroke joinstyle="miter"/>
                <v:path gradientshapeok="t" o:connecttype="rect"/>
              </v:shapetype>
              <v:shape id="tbLogo" o:spid="_x0000_s1026" type="#_x0000_t202" style="position:absolute;margin-left:48.75pt;margin-top:43.5pt;width:396.85pt;height:5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" filled="f" stroked="f">
                <v:textbox inset="0,0,0,0">
                  <w:txbxContent>
                    <w:p w14:paraId="717D7994" w14:textId="77777777" w:rsidR="00D95959" w:rsidRDefault="00D95959" w:rsidP="00532EE6">
                      <w:pPr>
                        <w:spacing w:line="240" w:lineRule="auto"/>
                      </w:pPr>
                      <w:bookmarkStart w:id="2" w:name="_Hlk36199451"/>
                      <w:bookmarkEnd w:id="2"/>
                    </w:p>
                    <w:p w14:paraId="75AE1567" w14:textId="77777777" w:rsidR="00D95959" w:rsidRDefault="00D95959" w:rsidP="00532EE6">
                      <w:pPr>
                        <w:spacing w:line="240" w:lineRule="auto"/>
                      </w:pPr>
                    </w:p>
                    <w:p w14:paraId="32780D53" w14:textId="77777777" w:rsidR="00D95959" w:rsidRDefault="00D95959" w:rsidP="00532EE6">
                      <w:pPr>
                        <w:spacing w:line="240" w:lineRule="auto"/>
                      </w:pPr>
                    </w:p>
                    <w:p w14:paraId="42A3FB33" w14:textId="77777777" w:rsidR="00D95959" w:rsidRDefault="00D95959" w:rsidP="00532EE6">
                      <w:pPr>
                        <w:spacing w:line="240" w:lineRule="auto"/>
                      </w:pPr>
                    </w:p>
                  </w:txbxContent>
                </v:textbox>
                <w10:wrap anchorx="page" anchory="page"/>
                <w10:anchorlock/>
              </v:shape>
            </w:pict>
          </mc:Fallback>
        </mc:AlternateContent>
      </w:r>
    </w:p>
    <w:p w14:paraId="2CDA6137" w14:textId="77777777" w:rsidR="00AF07DE" w:rsidRDefault="00AF07DE"/>
    <w:p w14:paraId="26C5F8DF" w14:textId="77777777" w:rsidR="00A00BFE" w:rsidRDefault="00A00BFE" w:rsidP="000F3AC4">
      <w:pPr>
        <w:spacing w:after="200"/>
        <w:rPr>
          <w:rFonts w:eastAsiaTheme="minorHAnsi" w:cstheme="minorBidi"/>
          <w:b/>
          <w:sz w:val="32"/>
          <w:szCs w:val="32"/>
          <w:lang w:val="nl-BE" w:eastAsia="en-US"/>
        </w:rPr>
      </w:pPr>
    </w:p>
    <w:p w14:paraId="30B3D116" w14:textId="438D663A" w:rsidR="000F3AC4" w:rsidRPr="003424DC" w:rsidRDefault="000F3AC4" w:rsidP="000F3AC4">
      <w:pPr>
        <w:spacing w:after="200"/>
        <w:rPr>
          <w:rFonts w:eastAsiaTheme="minorHAnsi" w:cstheme="minorBidi"/>
          <w:b/>
          <w:sz w:val="24"/>
          <w:lang w:val="nl-BE" w:eastAsia="en-US"/>
        </w:rPr>
      </w:pPr>
      <w:r w:rsidRPr="003424DC">
        <w:rPr>
          <w:rFonts w:eastAsiaTheme="minorHAnsi" w:cstheme="minorBidi"/>
          <w:b/>
          <w:sz w:val="24"/>
          <w:lang w:val="nl-BE" w:eastAsia="en-US"/>
        </w:rPr>
        <w:t xml:space="preserve">Protocol Verantwoord </w:t>
      </w:r>
      <w:r w:rsidR="003424DC" w:rsidRPr="003424DC">
        <w:rPr>
          <w:rFonts w:eastAsiaTheme="minorHAnsi" w:cstheme="minorBidi"/>
          <w:b/>
          <w:sz w:val="24"/>
          <w:lang w:val="nl-BE" w:eastAsia="en-US"/>
        </w:rPr>
        <w:t xml:space="preserve">Buiten </w:t>
      </w:r>
      <w:r w:rsidRPr="003424DC">
        <w:rPr>
          <w:rFonts w:eastAsiaTheme="minorHAnsi" w:cstheme="minorBidi"/>
          <w:b/>
          <w:sz w:val="24"/>
          <w:lang w:val="nl-BE" w:eastAsia="en-US"/>
        </w:rPr>
        <w:t>Sporten S</w:t>
      </w:r>
      <w:r w:rsidR="00A00BFE" w:rsidRPr="003424DC">
        <w:rPr>
          <w:rFonts w:eastAsiaTheme="minorHAnsi" w:cstheme="minorBidi"/>
          <w:b/>
          <w:sz w:val="24"/>
          <w:lang w:val="nl-BE" w:eastAsia="en-US"/>
        </w:rPr>
        <w:t xml:space="preserve">ports </w:t>
      </w:r>
      <w:r w:rsidRPr="003424DC">
        <w:rPr>
          <w:rFonts w:eastAsiaTheme="minorHAnsi" w:cstheme="minorBidi"/>
          <w:b/>
          <w:sz w:val="24"/>
          <w:lang w:val="nl-BE" w:eastAsia="en-US"/>
        </w:rPr>
        <w:t>C</w:t>
      </w:r>
      <w:r w:rsidR="00A00BFE" w:rsidRPr="003424DC">
        <w:rPr>
          <w:rFonts w:eastAsiaTheme="minorHAnsi" w:cstheme="minorBidi"/>
          <w:b/>
          <w:sz w:val="24"/>
          <w:lang w:val="nl-BE" w:eastAsia="en-US"/>
        </w:rPr>
        <w:t xml:space="preserve">entre de </w:t>
      </w:r>
      <w:r w:rsidRPr="003424DC">
        <w:rPr>
          <w:rFonts w:eastAsiaTheme="minorHAnsi" w:cstheme="minorBidi"/>
          <w:b/>
          <w:sz w:val="24"/>
          <w:lang w:val="nl-BE" w:eastAsia="en-US"/>
        </w:rPr>
        <w:t>B</w:t>
      </w:r>
      <w:r w:rsidR="00A00BFE" w:rsidRPr="003424DC">
        <w:rPr>
          <w:rFonts w:eastAsiaTheme="minorHAnsi" w:cstheme="minorBidi"/>
          <w:b/>
          <w:sz w:val="24"/>
          <w:lang w:val="nl-BE" w:eastAsia="en-US"/>
        </w:rPr>
        <w:t>ongerd</w:t>
      </w:r>
    </w:p>
    <w:p w14:paraId="7D68F65B" w14:textId="77777777" w:rsidR="000F3AC4" w:rsidRPr="000F3AC4" w:rsidRDefault="000F3AC4" w:rsidP="000F3AC4">
      <w:pPr>
        <w:spacing w:after="200"/>
        <w:rPr>
          <w:rFonts w:eastAsiaTheme="minorHAnsi" w:cstheme="minorBidi"/>
          <w:szCs w:val="22"/>
          <w:lang w:val="nl-BE" w:eastAsia="en-US"/>
        </w:rPr>
      </w:pPr>
    </w:p>
    <w:p w14:paraId="3EBFF832" w14:textId="6E959DC5" w:rsidR="000F3AC4" w:rsidRPr="000F3AC4" w:rsidRDefault="000F3AC4" w:rsidP="000F3AC4">
      <w:pPr>
        <w:spacing w:after="200"/>
        <w:rPr>
          <w:rFonts w:eastAsiaTheme="minorHAnsi" w:cstheme="minorBidi"/>
          <w:szCs w:val="22"/>
          <w:lang w:val="nl-BE" w:eastAsia="en-US"/>
        </w:rPr>
      </w:pPr>
      <w:r w:rsidRPr="000F3AC4">
        <w:rPr>
          <w:rFonts w:eastAsiaTheme="minorHAnsi" w:cstheme="minorBidi"/>
          <w:szCs w:val="22"/>
          <w:lang w:val="nl-BE" w:eastAsia="en-US"/>
        </w:rPr>
        <w:t>In dit protocol volgt S</w:t>
      </w:r>
      <w:r w:rsidR="00A00BFE">
        <w:rPr>
          <w:rFonts w:eastAsiaTheme="minorHAnsi" w:cstheme="minorBidi"/>
          <w:szCs w:val="22"/>
          <w:lang w:val="nl-BE" w:eastAsia="en-US"/>
        </w:rPr>
        <w:t xml:space="preserve">ports </w:t>
      </w:r>
      <w:r w:rsidRPr="000F3AC4">
        <w:rPr>
          <w:rFonts w:eastAsiaTheme="minorHAnsi" w:cstheme="minorBidi"/>
          <w:szCs w:val="22"/>
          <w:lang w:val="nl-BE" w:eastAsia="en-US"/>
        </w:rPr>
        <w:t>C</w:t>
      </w:r>
      <w:r w:rsidR="00A00BFE">
        <w:rPr>
          <w:rFonts w:eastAsiaTheme="minorHAnsi" w:cstheme="minorBidi"/>
          <w:szCs w:val="22"/>
          <w:lang w:val="nl-BE" w:eastAsia="en-US"/>
        </w:rPr>
        <w:t xml:space="preserve">entre de </w:t>
      </w:r>
      <w:r w:rsidRPr="000F3AC4">
        <w:rPr>
          <w:rFonts w:eastAsiaTheme="minorHAnsi" w:cstheme="minorBidi"/>
          <w:szCs w:val="22"/>
          <w:lang w:val="nl-BE" w:eastAsia="en-US"/>
        </w:rPr>
        <w:t>B</w:t>
      </w:r>
      <w:r w:rsidR="00A00BFE">
        <w:rPr>
          <w:rFonts w:eastAsiaTheme="minorHAnsi" w:cstheme="minorBidi"/>
          <w:szCs w:val="22"/>
          <w:lang w:val="nl-BE" w:eastAsia="en-US"/>
        </w:rPr>
        <w:t>ongerd</w:t>
      </w:r>
      <w:r w:rsidRPr="000F3AC4">
        <w:rPr>
          <w:rFonts w:eastAsiaTheme="minorHAnsi" w:cstheme="minorBidi"/>
          <w:szCs w:val="22"/>
          <w:lang w:val="nl-BE" w:eastAsia="en-US"/>
        </w:rPr>
        <w:t xml:space="preserve"> </w:t>
      </w:r>
      <w:r w:rsidR="00A00BFE">
        <w:rPr>
          <w:rFonts w:eastAsiaTheme="minorHAnsi" w:cstheme="minorBidi"/>
          <w:szCs w:val="22"/>
          <w:lang w:val="nl-BE" w:eastAsia="en-US"/>
        </w:rPr>
        <w:t xml:space="preserve">(SCB) </w:t>
      </w:r>
      <w:r w:rsidRPr="000F3AC4">
        <w:rPr>
          <w:rFonts w:eastAsiaTheme="minorHAnsi" w:cstheme="minorBidi"/>
          <w:szCs w:val="22"/>
          <w:lang w:val="nl-BE" w:eastAsia="en-US"/>
        </w:rPr>
        <w:t xml:space="preserve">de richtlijnen van het RIVM en het </w:t>
      </w:r>
      <w:r w:rsidR="00A00BFE">
        <w:rPr>
          <w:rFonts w:eastAsiaTheme="minorHAnsi" w:cstheme="minorBidi"/>
          <w:szCs w:val="22"/>
          <w:lang w:val="nl-BE" w:eastAsia="en-US"/>
        </w:rPr>
        <w:t>‘P</w:t>
      </w:r>
      <w:r w:rsidRPr="000F3AC4">
        <w:rPr>
          <w:rFonts w:eastAsiaTheme="minorHAnsi" w:cstheme="minorBidi"/>
          <w:szCs w:val="22"/>
          <w:lang w:val="nl-BE" w:eastAsia="en-US"/>
        </w:rPr>
        <w:t xml:space="preserve">rotocol </w:t>
      </w:r>
      <w:r w:rsidR="00A00BFE">
        <w:rPr>
          <w:rFonts w:eastAsiaTheme="minorHAnsi" w:cstheme="minorBidi"/>
          <w:szCs w:val="22"/>
          <w:lang w:val="nl-BE" w:eastAsia="en-US"/>
        </w:rPr>
        <w:t>Verantwoord Sporten</w:t>
      </w:r>
      <w:r w:rsidR="007072CE">
        <w:rPr>
          <w:rFonts w:eastAsiaTheme="minorHAnsi" w:cstheme="minorBidi"/>
          <w:szCs w:val="22"/>
          <w:lang w:val="nl-BE" w:eastAsia="en-US"/>
        </w:rPr>
        <w:t>’</w:t>
      </w:r>
      <w:r w:rsidR="00A60C7A">
        <w:rPr>
          <w:rFonts w:eastAsiaTheme="minorHAnsi" w:cstheme="minorBidi"/>
          <w:szCs w:val="22"/>
          <w:lang w:val="nl-BE" w:eastAsia="en-US"/>
        </w:rPr>
        <w:t xml:space="preserve"> </w:t>
      </w:r>
      <w:r w:rsidRPr="000F3AC4">
        <w:rPr>
          <w:rFonts w:eastAsiaTheme="minorHAnsi" w:cstheme="minorBidi"/>
          <w:szCs w:val="22"/>
          <w:lang w:val="nl-BE" w:eastAsia="en-US"/>
        </w:rPr>
        <w:t>zoals dit is opgesteld door NL Actief</w:t>
      </w:r>
      <w:r w:rsidR="00A00BFE">
        <w:rPr>
          <w:rFonts w:eastAsiaTheme="minorHAnsi" w:cstheme="minorBidi"/>
          <w:szCs w:val="22"/>
          <w:lang w:val="nl-BE" w:eastAsia="en-US"/>
        </w:rPr>
        <w:t>.</w:t>
      </w:r>
    </w:p>
    <w:p w14:paraId="5647C725" w14:textId="3D425706" w:rsidR="00A00BFE" w:rsidRPr="00DD4C99" w:rsidRDefault="00DD4C99" w:rsidP="00A00BFE">
      <w:pPr>
        <w:rPr>
          <w:b/>
          <w:lang w:val="nl-BE"/>
        </w:rPr>
      </w:pPr>
      <w:r w:rsidRPr="00DD4C99">
        <w:rPr>
          <w:b/>
          <w:lang w:val="nl-BE"/>
        </w:rPr>
        <w:t>Inleiding</w:t>
      </w:r>
      <w:r w:rsidR="00A00BFE" w:rsidRPr="00DD4C99">
        <w:rPr>
          <w:b/>
          <w:lang w:val="nl-BE"/>
        </w:rPr>
        <w:t xml:space="preserve"> </w:t>
      </w:r>
    </w:p>
    <w:p w14:paraId="1AAFB933" w14:textId="73C5A7DE" w:rsidR="00A00BFE" w:rsidRDefault="00A00BFE" w:rsidP="00A00BFE">
      <w:pPr>
        <w:rPr>
          <w:lang w:val="nl-BE"/>
        </w:rPr>
      </w:pPr>
      <w:r w:rsidRPr="00A00BFE">
        <w:rPr>
          <w:lang w:val="nl-BE"/>
        </w:rPr>
        <w:t xml:space="preserve">Sportaccommodaties werken toe naar een gefaseerde en verantwoorde openstelling van de </w:t>
      </w:r>
      <w:r w:rsidR="00AC2108">
        <w:rPr>
          <w:lang w:val="nl-BE"/>
        </w:rPr>
        <w:t>(</w:t>
      </w:r>
      <w:r w:rsidR="00051CA4">
        <w:rPr>
          <w:lang w:val="nl-BE"/>
        </w:rPr>
        <w:t>buiten</w:t>
      </w:r>
      <w:r w:rsidR="00AC2108">
        <w:rPr>
          <w:lang w:val="nl-BE"/>
        </w:rPr>
        <w:t>)</w:t>
      </w:r>
      <w:r w:rsidR="00633AA2">
        <w:rPr>
          <w:lang w:val="nl-BE"/>
        </w:rPr>
        <w:t>accommodaties</w:t>
      </w:r>
      <w:r w:rsidRPr="00A00BFE">
        <w:rPr>
          <w:lang w:val="nl-BE"/>
        </w:rPr>
        <w:t xml:space="preserve">. Naast de 1,5 meter maatregel zal </w:t>
      </w:r>
      <w:r w:rsidR="00633AA2">
        <w:rPr>
          <w:lang w:val="nl-BE"/>
        </w:rPr>
        <w:t>het SCB</w:t>
      </w:r>
      <w:r w:rsidRPr="00A00BFE">
        <w:rPr>
          <w:lang w:val="nl-BE"/>
        </w:rPr>
        <w:t xml:space="preserve"> elke nieuwe stap baseren op de geldende adviezen van het RIVM in samenhang met de maatregelen van de regerin</w:t>
      </w:r>
      <w:r w:rsidR="006B71E4">
        <w:rPr>
          <w:lang w:val="nl-BE"/>
        </w:rPr>
        <w:t>g en overheden (Protocol Verantwoord Sporten; NL Actief)</w:t>
      </w:r>
    </w:p>
    <w:p w14:paraId="013D2BA1" w14:textId="27E34FD4" w:rsidR="009C5459" w:rsidRDefault="009C5459" w:rsidP="009C5459">
      <w:pPr>
        <w:rPr>
          <w:lang w:val="nl-BE"/>
        </w:rPr>
      </w:pPr>
      <w:r>
        <w:rPr>
          <w:lang w:val="nl-BE"/>
        </w:rPr>
        <w:t>Het SCB werkt</w:t>
      </w:r>
      <w:r w:rsidRPr="00CF4543">
        <w:rPr>
          <w:lang w:val="nl-BE"/>
        </w:rPr>
        <w:t xml:space="preserve"> gefaseerd naar de reguliere situatie toe. </w:t>
      </w:r>
      <w:r>
        <w:rPr>
          <w:lang w:val="nl-BE"/>
        </w:rPr>
        <w:t>Het SCB</w:t>
      </w:r>
      <w:r w:rsidRPr="00CF4543">
        <w:rPr>
          <w:lang w:val="nl-BE"/>
        </w:rPr>
        <w:t xml:space="preserve"> ken</w:t>
      </w:r>
      <w:r>
        <w:rPr>
          <w:lang w:val="nl-BE"/>
        </w:rPr>
        <w:t>t</w:t>
      </w:r>
      <w:r w:rsidRPr="00CF4543">
        <w:rPr>
          <w:lang w:val="nl-BE"/>
        </w:rPr>
        <w:t xml:space="preserve"> hierin </w:t>
      </w:r>
      <w:r w:rsidR="00D36709">
        <w:rPr>
          <w:lang w:val="nl-BE"/>
        </w:rPr>
        <w:t xml:space="preserve">een aantal </w:t>
      </w:r>
      <w:r w:rsidRPr="00CF4543">
        <w:rPr>
          <w:lang w:val="nl-BE"/>
        </w:rPr>
        <w:t xml:space="preserve">uitgewerkte fasen: </w:t>
      </w:r>
    </w:p>
    <w:p w14:paraId="22BF6DF2" w14:textId="77777777" w:rsidR="009C5459" w:rsidRPr="00CF4543" w:rsidRDefault="009C5459" w:rsidP="009C5459">
      <w:pPr>
        <w:pStyle w:val="Lijstalinea"/>
        <w:numPr>
          <w:ilvl w:val="0"/>
          <w:numId w:val="13"/>
        </w:numPr>
        <w:rPr>
          <w:lang w:val="nl-BE"/>
        </w:rPr>
      </w:pPr>
      <w:r w:rsidRPr="00CF4543">
        <w:rPr>
          <w:lang w:val="nl-BE"/>
        </w:rPr>
        <w:t>Fase 0</w:t>
      </w:r>
      <w:r>
        <w:rPr>
          <w:lang w:val="nl-BE"/>
        </w:rPr>
        <w:t>:</w:t>
      </w:r>
      <w:r w:rsidRPr="00CF4543">
        <w:rPr>
          <w:lang w:val="nl-BE"/>
        </w:rPr>
        <w:t xml:space="preserve"> </w:t>
      </w:r>
      <w:r>
        <w:rPr>
          <w:lang w:val="nl-BE"/>
        </w:rPr>
        <w:t>A</w:t>
      </w:r>
      <w:r w:rsidRPr="00CF4543">
        <w:rPr>
          <w:lang w:val="nl-BE"/>
        </w:rPr>
        <w:t xml:space="preserve">lles gesloten (de huidige situatie) </w:t>
      </w:r>
    </w:p>
    <w:p w14:paraId="24E9A812" w14:textId="0AA727A4" w:rsidR="009C5459" w:rsidRPr="00CF4543" w:rsidRDefault="009C5459" w:rsidP="009C5459">
      <w:pPr>
        <w:pStyle w:val="Lijstalinea"/>
        <w:numPr>
          <w:ilvl w:val="0"/>
          <w:numId w:val="13"/>
        </w:numPr>
        <w:rPr>
          <w:lang w:val="nl-BE"/>
        </w:rPr>
      </w:pPr>
      <w:r w:rsidRPr="00CF4543">
        <w:rPr>
          <w:lang w:val="nl-BE"/>
        </w:rPr>
        <w:t>Fase 1</w:t>
      </w:r>
      <w:r>
        <w:rPr>
          <w:lang w:val="nl-BE"/>
        </w:rPr>
        <w:t>:</w:t>
      </w:r>
      <w:r w:rsidRPr="00CF4543">
        <w:rPr>
          <w:lang w:val="nl-BE"/>
        </w:rPr>
        <w:t xml:space="preserve"> </w:t>
      </w:r>
      <w:r>
        <w:rPr>
          <w:lang w:val="nl-BE"/>
        </w:rPr>
        <w:t>Buitensportprogramma onder 1,5 meter</w:t>
      </w:r>
      <w:r w:rsidRPr="00CF4543">
        <w:rPr>
          <w:lang w:val="nl-BE"/>
        </w:rPr>
        <w:t xml:space="preserve"> </w:t>
      </w:r>
      <w:r>
        <w:rPr>
          <w:lang w:val="nl-BE"/>
        </w:rPr>
        <w:t>restricties (11 mei)</w:t>
      </w:r>
    </w:p>
    <w:p w14:paraId="06609513" w14:textId="53860CEF" w:rsidR="009C5459" w:rsidRDefault="009C5459" w:rsidP="009C5459">
      <w:pPr>
        <w:pStyle w:val="Lijstalinea"/>
        <w:numPr>
          <w:ilvl w:val="0"/>
          <w:numId w:val="13"/>
        </w:numPr>
        <w:rPr>
          <w:lang w:val="nl-BE"/>
        </w:rPr>
      </w:pPr>
      <w:r w:rsidRPr="00CF4543">
        <w:rPr>
          <w:lang w:val="nl-BE"/>
        </w:rPr>
        <w:t>Fase 2</w:t>
      </w:r>
      <w:r>
        <w:rPr>
          <w:lang w:val="nl-BE"/>
        </w:rPr>
        <w:t>:</w:t>
      </w:r>
      <w:r w:rsidRPr="00CF4543">
        <w:rPr>
          <w:lang w:val="nl-BE"/>
        </w:rPr>
        <w:t xml:space="preserve"> </w:t>
      </w:r>
      <w:r>
        <w:rPr>
          <w:lang w:val="nl-BE"/>
        </w:rPr>
        <w:t xml:space="preserve">Geschikte binnensporten ook naar buiten brengen </w:t>
      </w:r>
      <w:r w:rsidR="00D36709">
        <w:rPr>
          <w:lang w:val="nl-BE"/>
        </w:rPr>
        <w:t xml:space="preserve">indien de ruimte dit toelaat </w:t>
      </w:r>
      <w:r>
        <w:rPr>
          <w:lang w:val="nl-BE"/>
        </w:rPr>
        <w:t>(vanaf 18 mei)</w:t>
      </w:r>
    </w:p>
    <w:p w14:paraId="32E180A3" w14:textId="591F0E7A" w:rsidR="009C5459" w:rsidRPr="00833E64" w:rsidRDefault="00B85CAB" w:rsidP="00EC7235">
      <w:pPr>
        <w:pStyle w:val="Lijstalinea"/>
        <w:numPr>
          <w:ilvl w:val="0"/>
          <w:numId w:val="13"/>
        </w:numPr>
        <w:rPr>
          <w:lang w:val="nl-BE"/>
        </w:rPr>
      </w:pPr>
      <w:r w:rsidRPr="00833E64">
        <w:rPr>
          <w:lang w:val="nl-BE"/>
        </w:rPr>
        <w:t xml:space="preserve">Fase 3: </w:t>
      </w:r>
      <w:r w:rsidR="009C5459" w:rsidRPr="00833E64">
        <w:rPr>
          <w:lang w:val="nl-BE"/>
        </w:rPr>
        <w:t xml:space="preserve">Binnensporten </w:t>
      </w:r>
      <w:r w:rsidR="00D36709" w:rsidRPr="00833E64">
        <w:rPr>
          <w:lang w:val="nl-BE"/>
        </w:rPr>
        <w:t xml:space="preserve">en Sports Pub </w:t>
      </w:r>
      <w:r w:rsidR="009C5459" w:rsidRPr="00833E64">
        <w:rPr>
          <w:lang w:val="nl-BE"/>
        </w:rPr>
        <w:t>onder 1,5 meter restricties</w:t>
      </w:r>
      <w:r w:rsidR="00D36709" w:rsidRPr="00833E64">
        <w:rPr>
          <w:lang w:val="nl-BE"/>
        </w:rPr>
        <w:t xml:space="preserve"> </w:t>
      </w:r>
      <w:r w:rsidR="009C5459" w:rsidRPr="00833E64">
        <w:rPr>
          <w:lang w:val="nl-BE"/>
        </w:rPr>
        <w:t xml:space="preserve">(1 september) </w:t>
      </w:r>
    </w:p>
    <w:p w14:paraId="1010B0FE" w14:textId="6E7C5F2D" w:rsidR="009C5459" w:rsidRPr="00CF4543" w:rsidRDefault="009C5459" w:rsidP="009C5459">
      <w:pPr>
        <w:pStyle w:val="Lijstalinea"/>
        <w:numPr>
          <w:ilvl w:val="0"/>
          <w:numId w:val="13"/>
        </w:numPr>
        <w:rPr>
          <w:lang w:val="nl-BE"/>
        </w:rPr>
      </w:pPr>
      <w:r w:rsidRPr="00CF4543">
        <w:rPr>
          <w:lang w:val="nl-BE"/>
        </w:rPr>
        <w:t xml:space="preserve">Fase </w:t>
      </w:r>
      <w:r w:rsidR="00833E64">
        <w:rPr>
          <w:lang w:val="nl-BE"/>
        </w:rPr>
        <w:t>4</w:t>
      </w:r>
      <w:r>
        <w:rPr>
          <w:lang w:val="nl-BE"/>
        </w:rPr>
        <w:t>:</w:t>
      </w:r>
      <w:r w:rsidRPr="00CF4543">
        <w:rPr>
          <w:lang w:val="nl-BE"/>
        </w:rPr>
        <w:t xml:space="preserve"> </w:t>
      </w:r>
      <w:r>
        <w:rPr>
          <w:lang w:val="nl-BE"/>
        </w:rPr>
        <w:t>R</w:t>
      </w:r>
      <w:r w:rsidRPr="00CF4543">
        <w:rPr>
          <w:lang w:val="nl-BE"/>
        </w:rPr>
        <w:t>eguliere opening inclusief horeca</w:t>
      </w:r>
    </w:p>
    <w:p w14:paraId="6B62ABD8" w14:textId="74A9C0A3" w:rsidR="009C5459" w:rsidRDefault="009C5459" w:rsidP="009C5459">
      <w:pPr>
        <w:rPr>
          <w:lang w:val="nl-BE"/>
        </w:rPr>
      </w:pPr>
      <w:r w:rsidRPr="00CF4543">
        <w:rPr>
          <w:lang w:val="nl-BE"/>
        </w:rPr>
        <w:t>Binnen fase 1</w:t>
      </w:r>
      <w:r w:rsidR="00833E64">
        <w:rPr>
          <w:lang w:val="nl-BE"/>
        </w:rPr>
        <w:t xml:space="preserve"> en </w:t>
      </w:r>
      <w:r w:rsidR="00D36709">
        <w:rPr>
          <w:lang w:val="nl-BE"/>
        </w:rPr>
        <w:t>2</w:t>
      </w:r>
      <w:r w:rsidRPr="00CF4543">
        <w:rPr>
          <w:lang w:val="nl-BE"/>
        </w:rPr>
        <w:t xml:space="preserve"> wordt er aan </w:t>
      </w:r>
      <w:r>
        <w:rPr>
          <w:lang w:val="nl-BE"/>
        </w:rPr>
        <w:t>het SCB</w:t>
      </w:r>
      <w:r w:rsidRPr="00CF4543">
        <w:rPr>
          <w:lang w:val="nl-BE"/>
        </w:rPr>
        <w:t xml:space="preserve"> de mogelijkheid geboden om onder strikte en verantwoorde voorwaarden mensen </w:t>
      </w:r>
      <w:r w:rsidR="00833E64">
        <w:rPr>
          <w:lang w:val="nl-BE"/>
        </w:rPr>
        <w:t xml:space="preserve">buiten </w:t>
      </w:r>
      <w:r w:rsidRPr="00CF4543">
        <w:rPr>
          <w:lang w:val="nl-BE"/>
        </w:rPr>
        <w:t>op een veilige manier te laten sporten en bewegen en aan hun gezondheid te laten werken</w:t>
      </w:r>
      <w:r>
        <w:rPr>
          <w:lang w:val="nl-BE"/>
        </w:rPr>
        <w:t>.</w:t>
      </w:r>
    </w:p>
    <w:p w14:paraId="43675C11" w14:textId="77777777" w:rsidR="009C5459" w:rsidRDefault="009C5459" w:rsidP="009C5459">
      <w:pPr>
        <w:rPr>
          <w:lang w:val="nl-BE"/>
        </w:rPr>
      </w:pPr>
    </w:p>
    <w:p w14:paraId="6F43CB45" w14:textId="77777777" w:rsidR="009C5459" w:rsidRDefault="009C5459" w:rsidP="009C5459">
      <w:pPr>
        <w:rPr>
          <w:lang w:val="nl-BE"/>
        </w:rPr>
      </w:pPr>
      <w:r>
        <w:rPr>
          <w:lang w:val="nl-BE"/>
        </w:rPr>
        <w:t xml:space="preserve">N.B. </w:t>
      </w:r>
      <w:r w:rsidRPr="00C74B85">
        <w:rPr>
          <w:lang w:val="nl-BE"/>
        </w:rPr>
        <w:t xml:space="preserve">Het RIVM, het </w:t>
      </w:r>
      <w:proofErr w:type="spellStart"/>
      <w:r w:rsidRPr="00C74B85">
        <w:rPr>
          <w:lang w:val="nl-BE"/>
        </w:rPr>
        <w:t>Outbreak</w:t>
      </w:r>
      <w:proofErr w:type="spellEnd"/>
      <w:r w:rsidRPr="00C74B85">
        <w:rPr>
          <w:lang w:val="nl-BE"/>
        </w:rPr>
        <w:t xml:space="preserve"> Management Team, ministeries en/of brancheverenigingen</w:t>
      </w:r>
      <w:r>
        <w:rPr>
          <w:lang w:val="nl-BE"/>
        </w:rPr>
        <w:t xml:space="preserve"> en het WUR-coronateam</w:t>
      </w:r>
      <w:r w:rsidRPr="00C74B85">
        <w:rPr>
          <w:lang w:val="nl-BE"/>
        </w:rPr>
        <w:t xml:space="preserve"> bepalen wanneer </w:t>
      </w:r>
      <w:r>
        <w:rPr>
          <w:lang w:val="nl-BE"/>
        </w:rPr>
        <w:t>het SCB</w:t>
      </w:r>
      <w:r w:rsidRPr="00C74B85">
        <w:rPr>
          <w:lang w:val="nl-BE"/>
        </w:rPr>
        <w:t xml:space="preserve"> naar de volgende fase kan toewerken, dan wel maatregelen kan opheffen.</w:t>
      </w:r>
      <w:r>
        <w:rPr>
          <w:lang w:val="nl-BE"/>
        </w:rPr>
        <w:t xml:space="preserve">     </w:t>
      </w:r>
    </w:p>
    <w:p w14:paraId="00C5DB79" w14:textId="4181731E" w:rsidR="00C15F66" w:rsidRDefault="00C15F66" w:rsidP="00A00BFE">
      <w:pPr>
        <w:rPr>
          <w:lang w:val="nl-BE"/>
        </w:rPr>
      </w:pPr>
    </w:p>
    <w:p w14:paraId="1E2A2EA7" w14:textId="43155FF9" w:rsidR="00C15F66" w:rsidRPr="00C15F66" w:rsidRDefault="009C5459" w:rsidP="00A00BFE">
      <w:pPr>
        <w:rPr>
          <w:b/>
          <w:lang w:val="nl-BE"/>
        </w:rPr>
      </w:pPr>
      <w:r>
        <w:rPr>
          <w:b/>
          <w:lang w:val="nl-BE"/>
        </w:rPr>
        <w:t>Fase 1</w:t>
      </w:r>
      <w:r w:rsidR="00C15F66" w:rsidRPr="00C15F66">
        <w:rPr>
          <w:b/>
          <w:lang w:val="nl-BE"/>
        </w:rPr>
        <w:t xml:space="preserve">: </w:t>
      </w:r>
      <w:r>
        <w:rPr>
          <w:b/>
          <w:lang w:val="nl-BE"/>
        </w:rPr>
        <w:t>B</w:t>
      </w:r>
      <w:r w:rsidR="00C15F66" w:rsidRPr="00C15F66">
        <w:rPr>
          <w:b/>
          <w:lang w:val="nl-BE"/>
        </w:rPr>
        <w:t>uitensportprogramma</w:t>
      </w:r>
      <w:r>
        <w:rPr>
          <w:b/>
          <w:lang w:val="nl-BE"/>
        </w:rPr>
        <w:t xml:space="preserve"> onder 1,5 meter restricties</w:t>
      </w:r>
    </w:p>
    <w:p w14:paraId="131B2D6B" w14:textId="77777777" w:rsidR="006B71E4" w:rsidRDefault="006B71E4" w:rsidP="00A00BFE">
      <w:pPr>
        <w:rPr>
          <w:lang w:val="nl-BE"/>
        </w:rPr>
      </w:pPr>
    </w:p>
    <w:p w14:paraId="6F19373D" w14:textId="6E17BE6D" w:rsidR="006B71E4" w:rsidRPr="006B71E4" w:rsidRDefault="00A00BFE" w:rsidP="006B71E4">
      <w:pPr>
        <w:pStyle w:val="Lijstalinea"/>
        <w:numPr>
          <w:ilvl w:val="0"/>
          <w:numId w:val="7"/>
        </w:numPr>
        <w:rPr>
          <w:lang w:val="nl-BE"/>
        </w:rPr>
      </w:pPr>
      <w:r w:rsidRPr="006B71E4">
        <w:rPr>
          <w:lang w:val="nl-BE"/>
        </w:rPr>
        <w:t xml:space="preserve">Deze afspraken gelden voor </w:t>
      </w:r>
      <w:r w:rsidR="00051CA4">
        <w:rPr>
          <w:lang w:val="nl-BE"/>
        </w:rPr>
        <w:t>buiten</w:t>
      </w:r>
      <w:r w:rsidRPr="006B71E4">
        <w:rPr>
          <w:lang w:val="nl-BE"/>
        </w:rPr>
        <w:t xml:space="preserve">sportactiviteiten waarbij er </w:t>
      </w:r>
      <w:r w:rsidRPr="006B71E4">
        <w:rPr>
          <w:b/>
          <w:lang w:val="nl-BE"/>
        </w:rPr>
        <w:t>geen</w:t>
      </w:r>
      <w:r w:rsidRPr="006B71E4">
        <w:rPr>
          <w:lang w:val="nl-BE"/>
        </w:rPr>
        <w:t xml:space="preserve"> sprake is van </w:t>
      </w:r>
      <w:r w:rsidRPr="006B71E4">
        <w:rPr>
          <w:b/>
          <w:lang w:val="nl-BE"/>
        </w:rPr>
        <w:t>contact</w:t>
      </w:r>
      <w:r w:rsidRPr="006B71E4">
        <w:rPr>
          <w:lang w:val="nl-BE"/>
        </w:rPr>
        <w:t xml:space="preserve"> tussen de sporters</w:t>
      </w:r>
      <w:r w:rsidR="00633AA2">
        <w:rPr>
          <w:lang w:val="nl-BE"/>
        </w:rPr>
        <w:t xml:space="preserve"> en die in de buitenlucht plaatsvinden</w:t>
      </w:r>
      <w:r w:rsidRPr="006B71E4">
        <w:rPr>
          <w:lang w:val="nl-BE"/>
        </w:rPr>
        <w:t xml:space="preserve">.  </w:t>
      </w:r>
    </w:p>
    <w:p w14:paraId="13DAECA6" w14:textId="3C08B5E2" w:rsidR="006B71E4" w:rsidRDefault="00A00BFE" w:rsidP="006B71E4">
      <w:pPr>
        <w:pStyle w:val="Lijstalinea"/>
        <w:numPr>
          <w:ilvl w:val="0"/>
          <w:numId w:val="7"/>
        </w:numPr>
        <w:rPr>
          <w:lang w:val="nl-BE"/>
        </w:rPr>
      </w:pPr>
      <w:r w:rsidRPr="006B71E4">
        <w:rPr>
          <w:lang w:val="nl-BE"/>
        </w:rPr>
        <w:t>Uitgangspunt is dat de voorwaarden en maatregelen waarop de sportactiviteiten kunnen worden bedreven helder en hanteerbaar moeten zijn voor alle sportaccommodatie</w:t>
      </w:r>
      <w:r w:rsidR="006B71E4" w:rsidRPr="006B71E4">
        <w:rPr>
          <w:lang w:val="nl-BE"/>
        </w:rPr>
        <w:t>s</w:t>
      </w:r>
      <w:r w:rsidR="006B71E4">
        <w:rPr>
          <w:lang w:val="nl-BE"/>
        </w:rPr>
        <w:t xml:space="preserve"> </w:t>
      </w:r>
      <w:r w:rsidR="00051CA4">
        <w:rPr>
          <w:lang w:val="nl-BE"/>
        </w:rPr>
        <w:t xml:space="preserve">van het </w:t>
      </w:r>
      <w:r w:rsidR="006B71E4">
        <w:rPr>
          <w:lang w:val="nl-BE"/>
        </w:rPr>
        <w:t>SCB</w:t>
      </w:r>
      <w:r w:rsidR="006B71E4" w:rsidRPr="006B71E4">
        <w:rPr>
          <w:lang w:val="nl-BE"/>
        </w:rPr>
        <w:t xml:space="preserve">, medewerkers </w:t>
      </w:r>
      <w:r w:rsidR="006B71E4">
        <w:rPr>
          <w:lang w:val="nl-BE"/>
        </w:rPr>
        <w:t xml:space="preserve">SCB </w:t>
      </w:r>
      <w:r w:rsidR="006B71E4" w:rsidRPr="006B71E4">
        <w:rPr>
          <w:lang w:val="nl-BE"/>
        </w:rPr>
        <w:t xml:space="preserve">en sporters.  </w:t>
      </w:r>
    </w:p>
    <w:p w14:paraId="1F6707F9" w14:textId="3ABD866E" w:rsidR="006B71E4" w:rsidRPr="006B71E4" w:rsidRDefault="00A00BFE" w:rsidP="006B71E4">
      <w:pPr>
        <w:pStyle w:val="Lijstalinea"/>
        <w:numPr>
          <w:ilvl w:val="0"/>
          <w:numId w:val="7"/>
        </w:numPr>
        <w:rPr>
          <w:lang w:val="nl-BE"/>
        </w:rPr>
      </w:pPr>
      <w:r w:rsidRPr="006B71E4">
        <w:rPr>
          <w:lang w:val="nl-BE"/>
        </w:rPr>
        <w:t>Voor specifieke maatregelen wordt verwezen naar de branche-specifieke voorlichting.</w:t>
      </w:r>
    </w:p>
    <w:p w14:paraId="2426A719" w14:textId="6F0AB688" w:rsidR="006B71E4" w:rsidRPr="006B71E4" w:rsidRDefault="006B71E4" w:rsidP="006B71E4">
      <w:pPr>
        <w:pStyle w:val="Lijstalinea"/>
        <w:numPr>
          <w:ilvl w:val="0"/>
          <w:numId w:val="7"/>
        </w:numPr>
        <w:rPr>
          <w:lang w:val="nl-BE"/>
        </w:rPr>
      </w:pPr>
      <w:r>
        <w:rPr>
          <w:lang w:val="nl-BE"/>
        </w:rPr>
        <w:t xml:space="preserve">Medewerkers SCB </w:t>
      </w:r>
      <w:r w:rsidR="00A00BFE" w:rsidRPr="006B71E4">
        <w:rPr>
          <w:lang w:val="nl-BE"/>
        </w:rPr>
        <w:t xml:space="preserve">, </w:t>
      </w:r>
      <w:r>
        <w:rPr>
          <w:lang w:val="nl-BE"/>
        </w:rPr>
        <w:t>studentensport</w:t>
      </w:r>
      <w:r w:rsidR="00A00BFE" w:rsidRPr="006B71E4">
        <w:rPr>
          <w:lang w:val="nl-BE"/>
        </w:rPr>
        <w:t>verenigingen</w:t>
      </w:r>
      <w:r>
        <w:rPr>
          <w:lang w:val="nl-BE"/>
        </w:rPr>
        <w:t xml:space="preserve"> (</w:t>
      </w:r>
      <w:proofErr w:type="spellStart"/>
      <w:r>
        <w:rPr>
          <w:lang w:val="nl-BE"/>
        </w:rPr>
        <w:t>ssv’s</w:t>
      </w:r>
      <w:proofErr w:type="spellEnd"/>
      <w:r>
        <w:rPr>
          <w:lang w:val="nl-BE"/>
        </w:rPr>
        <w:t>)</w:t>
      </w:r>
      <w:r w:rsidR="00A00BFE" w:rsidRPr="006B71E4">
        <w:rPr>
          <w:lang w:val="nl-BE"/>
        </w:rPr>
        <w:t xml:space="preserve"> en sporters houden zich aan de RIVM-richtlijnen.  </w:t>
      </w:r>
    </w:p>
    <w:p w14:paraId="50D048E8" w14:textId="6C306496" w:rsidR="00532EE6" w:rsidRDefault="006B71E4" w:rsidP="006B71E4">
      <w:pPr>
        <w:pStyle w:val="Lijstalinea"/>
        <w:numPr>
          <w:ilvl w:val="0"/>
          <w:numId w:val="7"/>
        </w:numPr>
        <w:rPr>
          <w:lang w:val="nl-BE"/>
        </w:rPr>
      </w:pPr>
      <w:r>
        <w:rPr>
          <w:lang w:val="nl-BE"/>
        </w:rPr>
        <w:t xml:space="preserve">SCB </w:t>
      </w:r>
      <w:r w:rsidR="00A00BFE" w:rsidRPr="006B71E4">
        <w:rPr>
          <w:lang w:val="nl-BE"/>
        </w:rPr>
        <w:t>ma</w:t>
      </w:r>
      <w:r>
        <w:rPr>
          <w:lang w:val="nl-BE"/>
        </w:rPr>
        <w:t>a</w:t>
      </w:r>
      <w:r w:rsidR="00A00BFE" w:rsidRPr="006B71E4">
        <w:rPr>
          <w:lang w:val="nl-BE"/>
        </w:rPr>
        <w:t>k</w:t>
      </w:r>
      <w:r>
        <w:rPr>
          <w:lang w:val="nl-BE"/>
        </w:rPr>
        <w:t>t</w:t>
      </w:r>
      <w:r w:rsidR="00A00BFE" w:rsidRPr="006B71E4">
        <w:rPr>
          <w:lang w:val="nl-BE"/>
        </w:rPr>
        <w:t xml:space="preserve"> afspraken zichtbaar op </w:t>
      </w:r>
      <w:r>
        <w:rPr>
          <w:lang w:val="nl-BE"/>
        </w:rPr>
        <w:t>haar</w:t>
      </w:r>
      <w:r w:rsidR="00A00BFE" w:rsidRPr="006B71E4">
        <w:rPr>
          <w:lang w:val="nl-BE"/>
        </w:rPr>
        <w:t xml:space="preserve"> sportaccommodatie</w:t>
      </w:r>
      <w:r>
        <w:rPr>
          <w:lang w:val="nl-BE"/>
        </w:rPr>
        <w:t xml:space="preserve"> en communiceert hierover met haar </w:t>
      </w:r>
      <w:proofErr w:type="spellStart"/>
      <w:r>
        <w:rPr>
          <w:lang w:val="nl-BE"/>
        </w:rPr>
        <w:t>ssv’s</w:t>
      </w:r>
      <w:proofErr w:type="spellEnd"/>
      <w:r>
        <w:rPr>
          <w:lang w:val="nl-BE"/>
        </w:rPr>
        <w:t>.</w:t>
      </w:r>
    </w:p>
    <w:p w14:paraId="178FBD2A" w14:textId="47BB1898" w:rsidR="00C15F66" w:rsidRDefault="00C15F66" w:rsidP="006B71E4">
      <w:pPr>
        <w:pStyle w:val="Lijstalinea"/>
        <w:numPr>
          <w:ilvl w:val="0"/>
          <w:numId w:val="7"/>
        </w:numPr>
        <w:rPr>
          <w:lang w:val="nl-BE"/>
        </w:rPr>
      </w:pPr>
      <w:r>
        <w:rPr>
          <w:lang w:val="nl-BE"/>
        </w:rPr>
        <w:t>Als eerste zullen de reguliere studentensportverenigingen in de buitensporten worden opgestart.</w:t>
      </w:r>
    </w:p>
    <w:p w14:paraId="6FAB650B" w14:textId="34F11738" w:rsidR="00C15F66" w:rsidRDefault="00C15F66" w:rsidP="006B71E4">
      <w:pPr>
        <w:pStyle w:val="Lijstalinea"/>
        <w:numPr>
          <w:ilvl w:val="0"/>
          <w:numId w:val="7"/>
        </w:numPr>
        <w:rPr>
          <w:lang w:val="nl-BE"/>
        </w:rPr>
      </w:pPr>
      <w:r>
        <w:rPr>
          <w:lang w:val="nl-BE"/>
        </w:rPr>
        <w:t>Indien dit beheersbaar is, wordt er ook gezocht naar oplossingen om binnensporten naar buiten te brengen.</w:t>
      </w:r>
    </w:p>
    <w:p w14:paraId="4C7CD4E7" w14:textId="7AB88D40" w:rsidR="006B71E4" w:rsidRDefault="006B71E4" w:rsidP="006B71E4">
      <w:pPr>
        <w:rPr>
          <w:lang w:val="nl-BE"/>
        </w:rPr>
      </w:pPr>
    </w:p>
    <w:p w14:paraId="150FC105" w14:textId="186C9E88" w:rsidR="006B71E4" w:rsidRDefault="006B71E4" w:rsidP="006B71E4">
      <w:pPr>
        <w:rPr>
          <w:lang w:val="nl-BE"/>
        </w:rPr>
      </w:pPr>
    </w:p>
    <w:p w14:paraId="2FF016FF" w14:textId="77777777" w:rsidR="00441005" w:rsidRDefault="00441005">
      <w:pPr>
        <w:spacing w:after="200"/>
        <w:rPr>
          <w:b/>
          <w:lang w:val="nl-BE"/>
        </w:rPr>
      </w:pPr>
      <w:r>
        <w:rPr>
          <w:b/>
          <w:lang w:val="nl-BE"/>
        </w:rPr>
        <w:br w:type="page"/>
      </w:r>
    </w:p>
    <w:p w14:paraId="18168EA4" w14:textId="19D588DC" w:rsidR="009F67B7" w:rsidRDefault="006B71E4" w:rsidP="006B71E4">
      <w:pPr>
        <w:rPr>
          <w:b/>
          <w:lang w:val="nl-BE"/>
        </w:rPr>
      </w:pPr>
      <w:r w:rsidRPr="00001A9C">
        <w:rPr>
          <w:b/>
          <w:lang w:val="nl-BE"/>
        </w:rPr>
        <w:lastRenderedPageBreak/>
        <w:t>Protocol Bepalingen</w:t>
      </w:r>
    </w:p>
    <w:p w14:paraId="04D9FACD" w14:textId="77777777" w:rsidR="009F67B7" w:rsidRDefault="009F67B7" w:rsidP="006B71E4">
      <w:pPr>
        <w:rPr>
          <w:b/>
          <w:lang w:val="nl-BE"/>
        </w:rPr>
      </w:pPr>
    </w:p>
    <w:p w14:paraId="30B78BF9" w14:textId="2A5BBC45" w:rsidR="00001A9C" w:rsidRPr="009F67B7" w:rsidRDefault="009F67B7" w:rsidP="006B71E4">
      <w:pPr>
        <w:rPr>
          <w:b/>
          <w:i/>
          <w:lang w:val="nl-BE"/>
        </w:rPr>
      </w:pPr>
      <w:r w:rsidRPr="009F67B7">
        <w:rPr>
          <w:b/>
          <w:i/>
          <w:lang w:val="nl-BE"/>
        </w:rPr>
        <w:t>Het</w:t>
      </w:r>
      <w:r w:rsidR="006B71E4" w:rsidRPr="009F67B7">
        <w:rPr>
          <w:b/>
          <w:i/>
          <w:lang w:val="nl-BE"/>
        </w:rPr>
        <w:t xml:space="preserve"> </w:t>
      </w:r>
      <w:r w:rsidR="00001A9C" w:rsidRPr="009F67B7">
        <w:rPr>
          <w:b/>
          <w:i/>
          <w:lang w:val="nl-BE"/>
        </w:rPr>
        <w:t>SCB</w:t>
      </w:r>
      <w:r w:rsidR="006B71E4" w:rsidRPr="009F67B7">
        <w:rPr>
          <w:b/>
          <w:i/>
          <w:lang w:val="nl-BE"/>
        </w:rPr>
        <w:t xml:space="preserve">:  </w:t>
      </w:r>
    </w:p>
    <w:p w14:paraId="733F237C" w14:textId="3FBEF324" w:rsidR="00001A9C" w:rsidRDefault="00001A9C" w:rsidP="00001A9C">
      <w:pPr>
        <w:pStyle w:val="Lijstalinea"/>
        <w:numPr>
          <w:ilvl w:val="0"/>
          <w:numId w:val="8"/>
        </w:numPr>
        <w:rPr>
          <w:lang w:val="nl-BE"/>
        </w:rPr>
      </w:pPr>
      <w:r>
        <w:rPr>
          <w:lang w:val="nl-BE"/>
        </w:rPr>
        <w:t>Zorgt dat er h</w:t>
      </w:r>
      <w:r w:rsidR="006B71E4" w:rsidRPr="00001A9C">
        <w:rPr>
          <w:lang w:val="nl-BE"/>
        </w:rPr>
        <w:t xml:space="preserve">ygiëneregels hangen bij de ingang van </w:t>
      </w:r>
      <w:r w:rsidR="00633AA2">
        <w:rPr>
          <w:lang w:val="nl-BE"/>
        </w:rPr>
        <w:t xml:space="preserve">de sportaccommodaties van </w:t>
      </w:r>
      <w:r>
        <w:rPr>
          <w:lang w:val="nl-BE"/>
        </w:rPr>
        <w:t>het SCB</w:t>
      </w:r>
      <w:r w:rsidR="00633AA2">
        <w:rPr>
          <w:lang w:val="nl-BE"/>
        </w:rPr>
        <w:t>.</w:t>
      </w:r>
    </w:p>
    <w:p w14:paraId="53AC49A3" w14:textId="09206AD5" w:rsidR="00AC2108" w:rsidRPr="00AC2108" w:rsidRDefault="00AC2108" w:rsidP="00C3494E">
      <w:pPr>
        <w:numPr>
          <w:ilvl w:val="1"/>
          <w:numId w:val="8"/>
        </w:numPr>
        <w:spacing w:before="100" w:beforeAutospacing="1" w:after="100" w:afterAutospacing="1" w:line="240" w:lineRule="auto"/>
        <w:ind w:left="630" w:hanging="270"/>
        <w:rPr>
          <w:sz w:val="16"/>
          <w:szCs w:val="16"/>
          <w:lang w:eastAsia="en-US"/>
        </w:rPr>
      </w:pPr>
      <w:r w:rsidRPr="00AC2108">
        <w:rPr>
          <w:sz w:val="16"/>
          <w:szCs w:val="16"/>
          <w:lang w:eastAsia="en-US"/>
        </w:rPr>
        <w:t>Voor en na het trainen hun handen wassen</w:t>
      </w:r>
      <w:r>
        <w:rPr>
          <w:sz w:val="16"/>
          <w:szCs w:val="16"/>
          <w:lang w:eastAsia="en-US"/>
        </w:rPr>
        <w:t xml:space="preserve"> c.q. ontsmetten</w:t>
      </w:r>
      <w:r w:rsidRPr="00AC2108">
        <w:rPr>
          <w:sz w:val="16"/>
          <w:szCs w:val="16"/>
          <w:lang w:eastAsia="en-US"/>
        </w:rPr>
        <w:t>;</w:t>
      </w:r>
    </w:p>
    <w:p w14:paraId="1391E4D2" w14:textId="77777777" w:rsidR="00AC2108" w:rsidRPr="00AC2108" w:rsidRDefault="00AC2108" w:rsidP="00C3494E">
      <w:pPr>
        <w:numPr>
          <w:ilvl w:val="1"/>
          <w:numId w:val="8"/>
        </w:numPr>
        <w:spacing w:before="100" w:beforeAutospacing="1" w:after="100" w:afterAutospacing="1" w:line="240" w:lineRule="auto"/>
        <w:ind w:left="630" w:hanging="270"/>
        <w:rPr>
          <w:sz w:val="16"/>
          <w:szCs w:val="16"/>
          <w:lang w:eastAsia="en-US"/>
        </w:rPr>
      </w:pPr>
      <w:r w:rsidRPr="00AC2108">
        <w:rPr>
          <w:sz w:val="16"/>
          <w:szCs w:val="16"/>
          <w:lang w:eastAsia="en-US"/>
        </w:rPr>
        <w:t xml:space="preserve">In de binnenkant van hun </w:t>
      </w:r>
      <w:proofErr w:type="spellStart"/>
      <w:r w:rsidRPr="00AC2108">
        <w:rPr>
          <w:sz w:val="16"/>
          <w:szCs w:val="16"/>
          <w:lang w:eastAsia="en-US"/>
        </w:rPr>
        <w:t>elleboog</w:t>
      </w:r>
      <w:proofErr w:type="spellEnd"/>
      <w:r w:rsidRPr="00AC2108">
        <w:rPr>
          <w:sz w:val="16"/>
          <w:szCs w:val="16"/>
          <w:lang w:eastAsia="en-US"/>
        </w:rPr>
        <w:t xml:space="preserve"> niezen en hoesten;</w:t>
      </w:r>
    </w:p>
    <w:p w14:paraId="5F040BFA" w14:textId="77777777" w:rsidR="00AC2108" w:rsidRPr="00AC2108" w:rsidRDefault="00AC2108" w:rsidP="00C3494E">
      <w:pPr>
        <w:numPr>
          <w:ilvl w:val="1"/>
          <w:numId w:val="8"/>
        </w:numPr>
        <w:spacing w:before="100" w:beforeAutospacing="1" w:after="100" w:afterAutospacing="1" w:line="240" w:lineRule="auto"/>
        <w:ind w:left="630" w:hanging="270"/>
        <w:rPr>
          <w:sz w:val="16"/>
          <w:szCs w:val="16"/>
          <w:lang w:eastAsia="en-US"/>
        </w:rPr>
      </w:pPr>
      <w:r w:rsidRPr="00AC2108">
        <w:rPr>
          <w:sz w:val="16"/>
          <w:szCs w:val="16"/>
          <w:lang w:eastAsia="en-US"/>
        </w:rPr>
        <w:t>Handen schudden voorkomen;</w:t>
      </w:r>
    </w:p>
    <w:p w14:paraId="1B82870B" w14:textId="5C70131C" w:rsidR="00AC2108" w:rsidRPr="00AC2108" w:rsidRDefault="00AC2108" w:rsidP="00C3494E">
      <w:pPr>
        <w:numPr>
          <w:ilvl w:val="1"/>
          <w:numId w:val="8"/>
        </w:numPr>
        <w:spacing w:before="100" w:beforeAutospacing="1" w:after="100" w:afterAutospacing="1" w:line="240" w:lineRule="auto"/>
        <w:ind w:left="630" w:hanging="270"/>
        <w:rPr>
          <w:sz w:val="16"/>
          <w:szCs w:val="16"/>
          <w:lang w:val="nl-BE"/>
        </w:rPr>
      </w:pPr>
      <w:r w:rsidRPr="00AC2108">
        <w:rPr>
          <w:sz w:val="16"/>
          <w:szCs w:val="16"/>
          <w:lang w:eastAsia="en-US"/>
        </w:rPr>
        <w:t xml:space="preserve">Tijdens het sporten 1,5 meter afstand tot elkaar houden. </w:t>
      </w:r>
    </w:p>
    <w:p w14:paraId="599C35A6" w14:textId="2DCDBECD" w:rsidR="00001A9C" w:rsidRDefault="00001A9C" w:rsidP="00001A9C">
      <w:pPr>
        <w:pStyle w:val="Lijstalinea"/>
        <w:numPr>
          <w:ilvl w:val="0"/>
          <w:numId w:val="8"/>
        </w:numPr>
        <w:rPr>
          <w:lang w:val="nl-BE"/>
        </w:rPr>
      </w:pPr>
      <w:r>
        <w:rPr>
          <w:lang w:val="nl-BE"/>
        </w:rPr>
        <w:t>Communiceert r</w:t>
      </w:r>
      <w:r w:rsidR="006B71E4" w:rsidRPr="00001A9C">
        <w:rPr>
          <w:lang w:val="nl-BE"/>
        </w:rPr>
        <w:t xml:space="preserve">egels voor sporters </w:t>
      </w:r>
      <w:r>
        <w:rPr>
          <w:lang w:val="nl-BE"/>
        </w:rPr>
        <w:t>via</w:t>
      </w:r>
      <w:r w:rsidR="006B71E4" w:rsidRPr="00001A9C">
        <w:rPr>
          <w:lang w:val="nl-BE"/>
        </w:rPr>
        <w:t xml:space="preserve"> </w:t>
      </w:r>
      <w:r w:rsidR="00C3494E">
        <w:rPr>
          <w:lang w:val="nl-BE"/>
        </w:rPr>
        <w:t xml:space="preserve">de </w:t>
      </w:r>
      <w:proofErr w:type="spellStart"/>
      <w:r w:rsidR="00C3494E">
        <w:rPr>
          <w:lang w:val="nl-BE"/>
        </w:rPr>
        <w:t>ssv’s</w:t>
      </w:r>
      <w:proofErr w:type="spellEnd"/>
      <w:r w:rsidR="00C3494E">
        <w:rPr>
          <w:lang w:val="nl-BE"/>
        </w:rPr>
        <w:t>, SCB-</w:t>
      </w:r>
      <w:r w:rsidR="006B71E4" w:rsidRPr="00001A9C">
        <w:rPr>
          <w:lang w:val="nl-BE"/>
        </w:rPr>
        <w:t>website</w:t>
      </w:r>
      <w:r>
        <w:rPr>
          <w:lang w:val="nl-BE"/>
        </w:rPr>
        <w:t xml:space="preserve"> </w:t>
      </w:r>
      <w:r w:rsidRPr="00001A9C">
        <w:rPr>
          <w:lang w:val="nl-BE"/>
        </w:rPr>
        <w:t>(homepage)</w:t>
      </w:r>
      <w:r>
        <w:rPr>
          <w:lang w:val="nl-BE"/>
        </w:rPr>
        <w:t>, SCB-app (</w:t>
      </w:r>
      <w:r w:rsidRPr="00001A9C">
        <w:rPr>
          <w:lang w:val="nl-BE"/>
        </w:rPr>
        <w:t>pop-up</w:t>
      </w:r>
      <w:r>
        <w:rPr>
          <w:lang w:val="nl-BE"/>
        </w:rPr>
        <w:t>) en e-mail</w:t>
      </w:r>
      <w:r w:rsidR="006B71E4" w:rsidRPr="00001A9C">
        <w:rPr>
          <w:lang w:val="nl-BE"/>
        </w:rPr>
        <w:t>.</w:t>
      </w:r>
    </w:p>
    <w:p w14:paraId="68505E6A" w14:textId="393E3709" w:rsidR="00001A9C" w:rsidRDefault="006B71E4" w:rsidP="00001A9C">
      <w:pPr>
        <w:pStyle w:val="Lijstalinea"/>
        <w:numPr>
          <w:ilvl w:val="0"/>
          <w:numId w:val="8"/>
        </w:numPr>
        <w:rPr>
          <w:lang w:val="nl-BE"/>
        </w:rPr>
      </w:pPr>
      <w:r w:rsidRPr="00001A9C">
        <w:rPr>
          <w:lang w:val="nl-BE"/>
        </w:rPr>
        <w:t>Zorg</w:t>
      </w:r>
      <w:r w:rsidR="00001A9C">
        <w:rPr>
          <w:lang w:val="nl-BE"/>
        </w:rPr>
        <w:t>t</w:t>
      </w:r>
      <w:r w:rsidRPr="00001A9C">
        <w:rPr>
          <w:lang w:val="nl-BE"/>
        </w:rPr>
        <w:t xml:space="preserve"> dat iedereen 1,5 meter afstand tot elkaar kan houden door </w:t>
      </w:r>
      <w:r w:rsidR="00001A9C">
        <w:rPr>
          <w:lang w:val="nl-BE"/>
        </w:rPr>
        <w:t>aanpassing lesaantallen</w:t>
      </w:r>
      <w:r w:rsidR="001422E3">
        <w:rPr>
          <w:lang w:val="nl-BE"/>
        </w:rPr>
        <w:t>, programmering</w:t>
      </w:r>
      <w:r w:rsidR="00633AA2">
        <w:rPr>
          <w:lang w:val="nl-BE"/>
        </w:rPr>
        <w:t>.</w:t>
      </w:r>
    </w:p>
    <w:p w14:paraId="0163AD6F" w14:textId="15436250" w:rsidR="00C3494E" w:rsidRDefault="00C3494E" w:rsidP="00001A9C">
      <w:pPr>
        <w:pStyle w:val="Lijstalinea"/>
        <w:numPr>
          <w:ilvl w:val="0"/>
          <w:numId w:val="8"/>
        </w:numPr>
        <w:rPr>
          <w:lang w:val="nl-BE"/>
        </w:rPr>
      </w:pPr>
      <w:r>
        <w:rPr>
          <w:lang w:val="nl-BE"/>
        </w:rPr>
        <w:t>Zorgt dat de SCB-kleedkamers gesloten blijven voor sporters; alleen docenten mogen het SCB-gebouw binnen om sportmateriaal af te halen.</w:t>
      </w:r>
    </w:p>
    <w:p w14:paraId="59F24DAE" w14:textId="23D36F5B" w:rsidR="00001A9C" w:rsidRDefault="00001A9C" w:rsidP="00001A9C">
      <w:pPr>
        <w:pStyle w:val="Lijstalinea"/>
        <w:numPr>
          <w:ilvl w:val="0"/>
          <w:numId w:val="8"/>
        </w:numPr>
        <w:rPr>
          <w:lang w:val="nl-BE"/>
        </w:rPr>
      </w:pPr>
      <w:r>
        <w:rPr>
          <w:lang w:val="nl-BE"/>
        </w:rPr>
        <w:t>Zorgt dat w</w:t>
      </w:r>
      <w:r w:rsidR="006B71E4" w:rsidRPr="00001A9C">
        <w:rPr>
          <w:lang w:val="nl-BE"/>
        </w:rPr>
        <w:t xml:space="preserve">erkzaamheden waarvan de aard van het werk het toelaat, </w:t>
      </w:r>
      <w:r>
        <w:rPr>
          <w:lang w:val="nl-BE"/>
        </w:rPr>
        <w:t xml:space="preserve">zoveel mogelijk </w:t>
      </w:r>
      <w:r w:rsidR="006B71E4" w:rsidRPr="00001A9C">
        <w:rPr>
          <w:lang w:val="nl-BE"/>
        </w:rPr>
        <w:t xml:space="preserve">vanuit huis </w:t>
      </w:r>
      <w:r>
        <w:rPr>
          <w:lang w:val="nl-BE"/>
        </w:rPr>
        <w:t xml:space="preserve">worden </w:t>
      </w:r>
      <w:r w:rsidR="006B71E4" w:rsidRPr="00001A9C">
        <w:rPr>
          <w:lang w:val="nl-BE"/>
        </w:rPr>
        <w:t>gedaan.</w:t>
      </w:r>
    </w:p>
    <w:p w14:paraId="11793F85" w14:textId="2132ABE6" w:rsidR="00001A9C" w:rsidRDefault="006B71E4" w:rsidP="00001A9C">
      <w:pPr>
        <w:pStyle w:val="Lijstalinea"/>
        <w:numPr>
          <w:ilvl w:val="0"/>
          <w:numId w:val="8"/>
        </w:numPr>
        <w:rPr>
          <w:lang w:val="nl-BE"/>
        </w:rPr>
      </w:pPr>
      <w:r w:rsidRPr="00001A9C">
        <w:rPr>
          <w:lang w:val="nl-BE"/>
        </w:rPr>
        <w:t>Zorg</w:t>
      </w:r>
      <w:r w:rsidR="00001A9C">
        <w:rPr>
          <w:lang w:val="nl-BE"/>
        </w:rPr>
        <w:t>t</w:t>
      </w:r>
      <w:r w:rsidRPr="00001A9C">
        <w:rPr>
          <w:lang w:val="nl-BE"/>
        </w:rPr>
        <w:t xml:space="preserve"> waar nodig voor persoonlijke beschermingsmiddelen (handschoenen).</w:t>
      </w:r>
    </w:p>
    <w:p w14:paraId="07F43053" w14:textId="0A00AB5B" w:rsidR="00001A9C" w:rsidRDefault="009F67B7" w:rsidP="00001A9C">
      <w:pPr>
        <w:pStyle w:val="Lijstalinea"/>
        <w:numPr>
          <w:ilvl w:val="0"/>
          <w:numId w:val="8"/>
        </w:numPr>
        <w:rPr>
          <w:lang w:val="nl-BE"/>
        </w:rPr>
      </w:pPr>
      <w:r>
        <w:rPr>
          <w:lang w:val="nl-BE"/>
        </w:rPr>
        <w:t xml:space="preserve">Heeft </w:t>
      </w:r>
      <w:r w:rsidR="004545F9">
        <w:rPr>
          <w:lang w:val="nl-BE"/>
        </w:rPr>
        <w:t xml:space="preserve">de </w:t>
      </w:r>
      <w:proofErr w:type="spellStart"/>
      <w:r w:rsidR="004545F9">
        <w:rPr>
          <w:lang w:val="nl-BE"/>
        </w:rPr>
        <w:t>Coordinator</w:t>
      </w:r>
      <w:proofErr w:type="spellEnd"/>
      <w:r w:rsidR="004545F9">
        <w:rPr>
          <w:lang w:val="nl-BE"/>
        </w:rPr>
        <w:t xml:space="preserve"> Bedrijfsvoering SCB als </w:t>
      </w:r>
      <w:r w:rsidR="006B71E4" w:rsidRPr="00001A9C">
        <w:rPr>
          <w:lang w:val="nl-BE"/>
        </w:rPr>
        <w:t>corona verantwoordelijke aan</w:t>
      </w:r>
      <w:r>
        <w:rPr>
          <w:lang w:val="nl-BE"/>
        </w:rPr>
        <w:t>gesteld</w:t>
      </w:r>
      <w:r w:rsidR="004545F9">
        <w:rPr>
          <w:lang w:val="nl-BE"/>
        </w:rPr>
        <w:t>.</w:t>
      </w:r>
    </w:p>
    <w:p w14:paraId="237326A3" w14:textId="77777777" w:rsidR="00001A9C" w:rsidRDefault="006B71E4" w:rsidP="00001A9C">
      <w:pPr>
        <w:pStyle w:val="Lijstalinea"/>
        <w:numPr>
          <w:ilvl w:val="0"/>
          <w:numId w:val="8"/>
        </w:numPr>
        <w:rPr>
          <w:lang w:val="nl-BE"/>
        </w:rPr>
      </w:pPr>
      <w:r w:rsidRPr="00001A9C">
        <w:rPr>
          <w:lang w:val="nl-BE"/>
        </w:rPr>
        <w:t>Geef</w:t>
      </w:r>
      <w:r w:rsidR="00001A9C">
        <w:rPr>
          <w:lang w:val="nl-BE"/>
        </w:rPr>
        <w:t>t haar</w:t>
      </w:r>
      <w:r w:rsidRPr="00001A9C">
        <w:rPr>
          <w:lang w:val="nl-BE"/>
        </w:rPr>
        <w:t xml:space="preserve"> medewerkers een uitgebreide instructie over de wijze waarop het protocol in de diverse locaties van de sportaccommodatie moet worden uitgevoerd.</w:t>
      </w:r>
    </w:p>
    <w:p w14:paraId="49F882C6" w14:textId="77777777" w:rsidR="00001A9C" w:rsidRDefault="006B71E4" w:rsidP="00001A9C">
      <w:pPr>
        <w:pStyle w:val="Lijstalinea"/>
        <w:numPr>
          <w:ilvl w:val="0"/>
          <w:numId w:val="8"/>
        </w:numPr>
        <w:rPr>
          <w:lang w:val="nl-BE"/>
        </w:rPr>
      </w:pPr>
      <w:r w:rsidRPr="00001A9C">
        <w:rPr>
          <w:lang w:val="nl-BE"/>
        </w:rPr>
        <w:t>Geef</w:t>
      </w:r>
      <w:r w:rsidR="00001A9C">
        <w:rPr>
          <w:lang w:val="nl-BE"/>
        </w:rPr>
        <w:t>t</w:t>
      </w:r>
      <w:r w:rsidRPr="00001A9C">
        <w:rPr>
          <w:lang w:val="nl-BE"/>
        </w:rPr>
        <w:t xml:space="preserve"> medewerkers de instructie dat zij sporters moeten aanspreken op ongewenst gedrag bij overtreding van de regels.</w:t>
      </w:r>
    </w:p>
    <w:p w14:paraId="18DFEE06" w14:textId="77777777" w:rsidR="00001A9C" w:rsidRDefault="006B71E4" w:rsidP="00001A9C">
      <w:pPr>
        <w:pStyle w:val="Lijstalinea"/>
        <w:numPr>
          <w:ilvl w:val="0"/>
          <w:numId w:val="8"/>
        </w:numPr>
        <w:rPr>
          <w:lang w:val="nl-BE"/>
        </w:rPr>
      </w:pPr>
      <w:r w:rsidRPr="00001A9C">
        <w:rPr>
          <w:lang w:val="nl-BE"/>
        </w:rPr>
        <w:t>Werk</w:t>
      </w:r>
      <w:r w:rsidR="00001A9C">
        <w:rPr>
          <w:lang w:val="nl-BE"/>
        </w:rPr>
        <w:t>t</w:t>
      </w:r>
      <w:r w:rsidRPr="00001A9C">
        <w:rPr>
          <w:lang w:val="nl-BE"/>
        </w:rPr>
        <w:t xml:space="preserve"> zoveel mogelijk in vaste teams</w:t>
      </w:r>
    </w:p>
    <w:p w14:paraId="7EACAD7B" w14:textId="37F6729E" w:rsidR="00001A9C" w:rsidRDefault="006B71E4" w:rsidP="00001A9C">
      <w:pPr>
        <w:pStyle w:val="Lijstalinea"/>
        <w:numPr>
          <w:ilvl w:val="0"/>
          <w:numId w:val="8"/>
        </w:numPr>
        <w:rPr>
          <w:lang w:val="nl-BE"/>
        </w:rPr>
      </w:pPr>
      <w:r w:rsidRPr="00001A9C">
        <w:rPr>
          <w:lang w:val="nl-BE"/>
        </w:rPr>
        <w:t>Zorg</w:t>
      </w:r>
      <w:r w:rsidR="00001A9C">
        <w:rPr>
          <w:lang w:val="nl-BE"/>
        </w:rPr>
        <w:t>t</w:t>
      </w:r>
      <w:r w:rsidRPr="00001A9C">
        <w:rPr>
          <w:lang w:val="nl-BE"/>
        </w:rPr>
        <w:t xml:space="preserve"> voor </w:t>
      </w:r>
      <w:r w:rsidR="00001A9C">
        <w:rPr>
          <w:lang w:val="nl-BE"/>
        </w:rPr>
        <w:t xml:space="preserve">de </w:t>
      </w:r>
      <w:r w:rsidRPr="00001A9C">
        <w:rPr>
          <w:lang w:val="nl-BE"/>
        </w:rPr>
        <w:t>handhaving van de regels in en om het bedrijf.</w:t>
      </w:r>
    </w:p>
    <w:p w14:paraId="1A0A8659" w14:textId="22B54378" w:rsidR="001422E3" w:rsidRDefault="006B71E4" w:rsidP="00001A9C">
      <w:pPr>
        <w:pStyle w:val="Lijstalinea"/>
        <w:numPr>
          <w:ilvl w:val="0"/>
          <w:numId w:val="8"/>
        </w:numPr>
        <w:rPr>
          <w:lang w:val="nl-BE"/>
        </w:rPr>
      </w:pPr>
      <w:r w:rsidRPr="00001A9C">
        <w:rPr>
          <w:lang w:val="nl-BE"/>
        </w:rPr>
        <w:t>Als er updates komen op deze afspraken worden die zo snel mogelijk gecommuniceerd.</w:t>
      </w:r>
    </w:p>
    <w:p w14:paraId="5A70028E" w14:textId="77777777" w:rsidR="00C3494E" w:rsidRDefault="00C3494E" w:rsidP="001422E3">
      <w:pPr>
        <w:rPr>
          <w:b/>
          <w:i/>
          <w:lang w:val="nl-BE"/>
        </w:rPr>
      </w:pPr>
    </w:p>
    <w:p w14:paraId="5EDF8A50" w14:textId="3A048506" w:rsidR="004545F9" w:rsidRDefault="004545F9" w:rsidP="001422E3">
      <w:pPr>
        <w:rPr>
          <w:b/>
          <w:i/>
          <w:lang w:val="nl-BE"/>
        </w:rPr>
      </w:pPr>
      <w:r>
        <w:rPr>
          <w:b/>
          <w:i/>
          <w:lang w:val="nl-BE"/>
        </w:rPr>
        <w:t xml:space="preserve">De SCB </w:t>
      </w:r>
      <w:r w:rsidRPr="004545F9">
        <w:rPr>
          <w:b/>
          <w:i/>
          <w:lang w:val="nl-BE"/>
        </w:rPr>
        <w:t xml:space="preserve">medewerkers:  </w:t>
      </w:r>
    </w:p>
    <w:p w14:paraId="1052531D" w14:textId="34D2EC48" w:rsidR="00E44C49" w:rsidRPr="00E44C49" w:rsidRDefault="004545F9" w:rsidP="00E44C49">
      <w:pPr>
        <w:pStyle w:val="Lijstalinea"/>
        <w:numPr>
          <w:ilvl w:val="0"/>
          <w:numId w:val="10"/>
        </w:numPr>
        <w:ind w:left="360"/>
        <w:rPr>
          <w:lang w:val="nl-BE"/>
        </w:rPr>
      </w:pPr>
      <w:r w:rsidRPr="00E44C49">
        <w:rPr>
          <w:lang w:val="nl-BE"/>
        </w:rPr>
        <w:t xml:space="preserve">Zorgen dat </w:t>
      </w:r>
      <w:r w:rsidR="007072CE">
        <w:rPr>
          <w:lang w:val="nl-BE"/>
        </w:rPr>
        <w:t>w</w:t>
      </w:r>
      <w:r w:rsidRPr="00E44C49">
        <w:rPr>
          <w:lang w:val="nl-BE"/>
        </w:rPr>
        <w:t xml:space="preserve">erkzaamheden waarvan de aard van het werk het toelaat, vanuit huis worden gedaan. </w:t>
      </w:r>
    </w:p>
    <w:p w14:paraId="1FB55777" w14:textId="77777777" w:rsidR="00E44C49" w:rsidRDefault="004545F9" w:rsidP="00E44C49">
      <w:pPr>
        <w:pStyle w:val="Lijstalinea"/>
        <w:numPr>
          <w:ilvl w:val="0"/>
          <w:numId w:val="10"/>
        </w:numPr>
        <w:ind w:left="360"/>
        <w:rPr>
          <w:lang w:val="nl-BE"/>
        </w:rPr>
      </w:pPr>
      <w:r w:rsidRPr="00E44C49">
        <w:rPr>
          <w:lang w:val="nl-BE"/>
        </w:rPr>
        <w:t>Houd</w:t>
      </w:r>
      <w:r w:rsidR="00E44C49">
        <w:rPr>
          <w:lang w:val="nl-BE"/>
        </w:rPr>
        <w:t>en</w:t>
      </w:r>
      <w:r w:rsidRPr="00E44C49">
        <w:rPr>
          <w:lang w:val="nl-BE"/>
        </w:rPr>
        <w:t xml:space="preserve"> 1,5 meter afstand.</w:t>
      </w:r>
    </w:p>
    <w:p w14:paraId="661CB40B" w14:textId="7B1389A2" w:rsidR="00E44C49" w:rsidRDefault="004545F9" w:rsidP="00E44C49">
      <w:pPr>
        <w:pStyle w:val="Lijstalinea"/>
        <w:numPr>
          <w:ilvl w:val="0"/>
          <w:numId w:val="10"/>
        </w:numPr>
        <w:ind w:left="360"/>
        <w:rPr>
          <w:lang w:val="nl-BE"/>
        </w:rPr>
      </w:pPr>
      <w:r w:rsidRPr="00E44C49">
        <w:rPr>
          <w:lang w:val="nl-BE"/>
        </w:rPr>
        <w:t>Schud</w:t>
      </w:r>
      <w:r w:rsidR="00E44C49">
        <w:rPr>
          <w:lang w:val="nl-BE"/>
        </w:rPr>
        <w:t>de</w:t>
      </w:r>
      <w:r w:rsidR="007072CE">
        <w:rPr>
          <w:lang w:val="nl-BE"/>
        </w:rPr>
        <w:t>n</w:t>
      </w:r>
      <w:r w:rsidRPr="00E44C49">
        <w:rPr>
          <w:lang w:val="nl-BE"/>
        </w:rPr>
        <w:t xml:space="preserve"> geen handen.</w:t>
      </w:r>
    </w:p>
    <w:p w14:paraId="08FFD790" w14:textId="77777777" w:rsidR="00E44C49" w:rsidRDefault="004545F9" w:rsidP="00E44C49">
      <w:pPr>
        <w:pStyle w:val="Lijstalinea"/>
        <w:numPr>
          <w:ilvl w:val="0"/>
          <w:numId w:val="10"/>
        </w:numPr>
        <w:ind w:left="360"/>
        <w:rPr>
          <w:lang w:val="nl-BE"/>
        </w:rPr>
      </w:pPr>
      <w:r w:rsidRPr="00E44C49">
        <w:rPr>
          <w:lang w:val="nl-BE"/>
        </w:rPr>
        <w:t>Hoest</w:t>
      </w:r>
      <w:r w:rsidR="00E44C49">
        <w:rPr>
          <w:lang w:val="nl-BE"/>
        </w:rPr>
        <w:t>en en niezen</w:t>
      </w:r>
      <w:r w:rsidRPr="00E44C49">
        <w:rPr>
          <w:lang w:val="nl-BE"/>
        </w:rPr>
        <w:t xml:space="preserve"> in </w:t>
      </w:r>
      <w:r w:rsidR="00E44C49">
        <w:rPr>
          <w:lang w:val="nl-BE"/>
        </w:rPr>
        <w:t>de</w:t>
      </w:r>
      <w:r w:rsidRPr="00E44C49">
        <w:rPr>
          <w:lang w:val="nl-BE"/>
        </w:rPr>
        <w:t xml:space="preserve"> ellenboog en gebruik</w:t>
      </w:r>
      <w:r w:rsidR="00E44C49">
        <w:rPr>
          <w:lang w:val="nl-BE"/>
        </w:rPr>
        <w:t>en</w:t>
      </w:r>
      <w:r w:rsidRPr="00E44C49">
        <w:rPr>
          <w:lang w:val="nl-BE"/>
        </w:rPr>
        <w:t xml:space="preserve"> papieren zakdoekjes.</w:t>
      </w:r>
    </w:p>
    <w:p w14:paraId="5F36AD5D" w14:textId="77777777" w:rsidR="00E44C49" w:rsidRDefault="004545F9" w:rsidP="00E44C49">
      <w:pPr>
        <w:pStyle w:val="Lijstalinea"/>
        <w:numPr>
          <w:ilvl w:val="0"/>
          <w:numId w:val="10"/>
        </w:numPr>
        <w:ind w:left="360"/>
        <w:rPr>
          <w:lang w:val="nl-BE"/>
        </w:rPr>
      </w:pPr>
      <w:r w:rsidRPr="00E44C49">
        <w:rPr>
          <w:lang w:val="nl-BE"/>
        </w:rPr>
        <w:t>Was</w:t>
      </w:r>
      <w:r w:rsidR="00E44C49">
        <w:rPr>
          <w:lang w:val="nl-BE"/>
        </w:rPr>
        <w:t>sen</w:t>
      </w:r>
      <w:r w:rsidRPr="00E44C49">
        <w:rPr>
          <w:lang w:val="nl-BE"/>
        </w:rPr>
        <w:t xml:space="preserve"> </w:t>
      </w:r>
      <w:r w:rsidR="00E44C49">
        <w:rPr>
          <w:lang w:val="nl-BE"/>
        </w:rPr>
        <w:t>de handen minimaal</w:t>
      </w:r>
      <w:r w:rsidRPr="00E44C49">
        <w:rPr>
          <w:lang w:val="nl-BE"/>
        </w:rPr>
        <w:t xml:space="preserve"> 6x per dag, volgens de instructie. In ieder geval voor het eten, na toiletbezoek, na het reizen met het openbaar vervoer, na het schoonmaken.</w:t>
      </w:r>
    </w:p>
    <w:p w14:paraId="41ACEAC2" w14:textId="5FE2F222" w:rsidR="00E44C49" w:rsidRDefault="004545F9" w:rsidP="00E44C49">
      <w:pPr>
        <w:pStyle w:val="Lijstalinea"/>
        <w:numPr>
          <w:ilvl w:val="0"/>
          <w:numId w:val="10"/>
        </w:numPr>
        <w:ind w:left="360"/>
        <w:rPr>
          <w:lang w:val="nl-BE"/>
        </w:rPr>
      </w:pPr>
      <w:r w:rsidRPr="00E44C49">
        <w:rPr>
          <w:lang w:val="nl-BE"/>
        </w:rPr>
        <w:t>Del</w:t>
      </w:r>
      <w:r w:rsidR="00E44C49">
        <w:rPr>
          <w:lang w:val="nl-BE"/>
        </w:rPr>
        <w:t xml:space="preserve">en </w:t>
      </w:r>
      <w:r w:rsidRPr="00E44C49">
        <w:rPr>
          <w:lang w:val="nl-BE"/>
        </w:rPr>
        <w:t>werkbenodigdheden</w:t>
      </w:r>
      <w:r w:rsidR="00E44C49">
        <w:rPr>
          <w:lang w:val="nl-BE"/>
        </w:rPr>
        <w:t xml:space="preserve"> zoals matjes, </w:t>
      </w:r>
      <w:proofErr w:type="spellStart"/>
      <w:r w:rsidR="00E44C49">
        <w:rPr>
          <w:lang w:val="nl-BE"/>
        </w:rPr>
        <w:t>barbells</w:t>
      </w:r>
      <w:proofErr w:type="spellEnd"/>
      <w:r w:rsidR="00E44C49">
        <w:rPr>
          <w:lang w:val="nl-BE"/>
        </w:rPr>
        <w:t xml:space="preserve"> en stangen</w:t>
      </w:r>
      <w:r w:rsidRPr="00E44C49">
        <w:rPr>
          <w:lang w:val="nl-BE"/>
        </w:rPr>
        <w:t xml:space="preserve"> niet met anderen.</w:t>
      </w:r>
      <w:r w:rsidR="00E44C49">
        <w:rPr>
          <w:lang w:val="nl-BE"/>
        </w:rPr>
        <w:t xml:space="preserve"> </w:t>
      </w:r>
    </w:p>
    <w:p w14:paraId="5E2AED42" w14:textId="67210042" w:rsidR="00E44C49" w:rsidRDefault="004545F9" w:rsidP="00E44C49">
      <w:pPr>
        <w:pStyle w:val="Lijstalinea"/>
        <w:numPr>
          <w:ilvl w:val="0"/>
          <w:numId w:val="10"/>
        </w:numPr>
        <w:ind w:left="360"/>
        <w:rPr>
          <w:lang w:val="nl-BE"/>
        </w:rPr>
      </w:pPr>
      <w:r w:rsidRPr="00E44C49">
        <w:rPr>
          <w:lang w:val="nl-BE"/>
        </w:rPr>
        <w:t>Houd</w:t>
      </w:r>
      <w:r w:rsidR="00E44C49">
        <w:rPr>
          <w:lang w:val="nl-BE"/>
        </w:rPr>
        <w:t>en</w:t>
      </w:r>
      <w:r w:rsidRPr="00E44C49">
        <w:rPr>
          <w:lang w:val="nl-BE"/>
        </w:rPr>
        <w:t xml:space="preserve"> spullen, </w:t>
      </w:r>
      <w:r w:rsidR="00E44C49">
        <w:rPr>
          <w:lang w:val="nl-BE"/>
        </w:rPr>
        <w:t>sport</w:t>
      </w:r>
      <w:r w:rsidRPr="00E44C49">
        <w:rPr>
          <w:lang w:val="nl-BE"/>
        </w:rPr>
        <w:t>materi</w:t>
      </w:r>
      <w:r w:rsidR="00E44C49">
        <w:rPr>
          <w:lang w:val="nl-BE"/>
        </w:rPr>
        <w:t>aa</w:t>
      </w:r>
      <w:r w:rsidRPr="00E44C49">
        <w:rPr>
          <w:lang w:val="nl-BE"/>
        </w:rPr>
        <w:t xml:space="preserve">l, en </w:t>
      </w:r>
      <w:r w:rsidR="00E44C49">
        <w:rPr>
          <w:lang w:val="nl-BE"/>
        </w:rPr>
        <w:t xml:space="preserve">eventuele persoonlijke beschermingsmaterialen </w:t>
      </w:r>
      <w:r w:rsidRPr="00E44C49">
        <w:rPr>
          <w:lang w:val="nl-BE"/>
        </w:rPr>
        <w:t>schoon</w:t>
      </w:r>
      <w:r w:rsidR="00415132">
        <w:rPr>
          <w:lang w:val="nl-BE"/>
        </w:rPr>
        <w:t xml:space="preserve"> met desinfecterende middelen</w:t>
      </w:r>
      <w:r w:rsidRPr="00E44C49">
        <w:rPr>
          <w:lang w:val="nl-BE"/>
        </w:rPr>
        <w:t>.</w:t>
      </w:r>
    </w:p>
    <w:p w14:paraId="2014BE61" w14:textId="77777777" w:rsidR="00E44C49" w:rsidRDefault="004545F9" w:rsidP="00E44C49">
      <w:pPr>
        <w:pStyle w:val="Lijstalinea"/>
        <w:numPr>
          <w:ilvl w:val="0"/>
          <w:numId w:val="10"/>
        </w:numPr>
        <w:ind w:left="360"/>
        <w:rPr>
          <w:lang w:val="nl-BE"/>
        </w:rPr>
      </w:pPr>
      <w:r w:rsidRPr="00E44C49">
        <w:rPr>
          <w:lang w:val="nl-BE"/>
        </w:rPr>
        <w:t>Blij</w:t>
      </w:r>
      <w:r w:rsidR="00E44C49">
        <w:rPr>
          <w:lang w:val="nl-BE"/>
        </w:rPr>
        <w:t>ven</w:t>
      </w:r>
      <w:r w:rsidRPr="00E44C49">
        <w:rPr>
          <w:lang w:val="nl-BE"/>
        </w:rPr>
        <w:t xml:space="preserve"> thuis als </w:t>
      </w:r>
      <w:r w:rsidR="00E44C49">
        <w:rPr>
          <w:lang w:val="nl-BE"/>
        </w:rPr>
        <w:t>z</w:t>
      </w:r>
      <w:r w:rsidRPr="00E44C49">
        <w:rPr>
          <w:lang w:val="nl-BE"/>
        </w:rPr>
        <w:t>e een van de volgende klachten heb</w:t>
      </w:r>
      <w:r w:rsidR="00E44C49">
        <w:rPr>
          <w:lang w:val="nl-BE"/>
        </w:rPr>
        <w:t>ben</w:t>
      </w:r>
      <w:r w:rsidRPr="00E44C49">
        <w:rPr>
          <w:lang w:val="nl-BE"/>
        </w:rPr>
        <w:t>: neusverkoudheid, loopneus, niezen, keelpijn, lichte hoest, verhoging (tot 38 C°).</w:t>
      </w:r>
    </w:p>
    <w:p w14:paraId="27C4A7AC" w14:textId="6BE3127F" w:rsidR="004545F9" w:rsidRPr="00E44C49" w:rsidRDefault="004545F9" w:rsidP="00E44C49">
      <w:pPr>
        <w:pStyle w:val="Lijstalinea"/>
        <w:numPr>
          <w:ilvl w:val="0"/>
          <w:numId w:val="10"/>
        </w:numPr>
        <w:ind w:left="360"/>
        <w:rPr>
          <w:lang w:val="nl-BE"/>
        </w:rPr>
      </w:pPr>
      <w:r w:rsidRPr="00E44C49">
        <w:rPr>
          <w:lang w:val="nl-BE"/>
        </w:rPr>
        <w:t>Blij</w:t>
      </w:r>
      <w:r w:rsidR="00E44C49">
        <w:rPr>
          <w:lang w:val="nl-BE"/>
        </w:rPr>
        <w:t>ven</w:t>
      </w:r>
      <w:r w:rsidRPr="00E44C49">
        <w:rPr>
          <w:lang w:val="nl-BE"/>
        </w:rPr>
        <w:t xml:space="preserve"> thuis als iemand in </w:t>
      </w:r>
      <w:r w:rsidR="00E44C49">
        <w:rPr>
          <w:lang w:val="nl-BE"/>
        </w:rPr>
        <w:t>zijn/haar</w:t>
      </w:r>
      <w:r w:rsidRPr="00E44C49">
        <w:rPr>
          <w:lang w:val="nl-BE"/>
        </w:rPr>
        <w:t xml:space="preserve"> huis koorts heeft (vanaf de 38 C°) en/of benauwdheidsklachten.</w:t>
      </w:r>
    </w:p>
    <w:p w14:paraId="33FB5331" w14:textId="77777777" w:rsidR="004545F9" w:rsidRDefault="004545F9" w:rsidP="00E44C49">
      <w:pPr>
        <w:rPr>
          <w:b/>
          <w:i/>
          <w:lang w:val="nl-BE"/>
        </w:rPr>
      </w:pPr>
    </w:p>
    <w:p w14:paraId="5222F8F2" w14:textId="3E6140AF" w:rsidR="006B71E4" w:rsidRDefault="001422E3" w:rsidP="001422E3">
      <w:pPr>
        <w:rPr>
          <w:b/>
          <w:i/>
          <w:lang w:val="nl-BE"/>
        </w:rPr>
      </w:pPr>
      <w:r w:rsidRPr="001422E3">
        <w:rPr>
          <w:b/>
          <w:i/>
          <w:lang w:val="nl-BE"/>
        </w:rPr>
        <w:t>De Sporter:</w:t>
      </w:r>
    </w:p>
    <w:p w14:paraId="769E69F6" w14:textId="56BA68CC" w:rsidR="001422E3" w:rsidRPr="001422E3" w:rsidRDefault="001422E3" w:rsidP="001422E3">
      <w:pPr>
        <w:pStyle w:val="Lijstalinea"/>
        <w:numPr>
          <w:ilvl w:val="0"/>
          <w:numId w:val="9"/>
        </w:numPr>
        <w:rPr>
          <w:lang w:val="nl-BE"/>
        </w:rPr>
      </w:pPr>
      <w:r w:rsidRPr="001422E3">
        <w:rPr>
          <w:lang w:val="nl-BE"/>
        </w:rPr>
        <w:t>Houd</w:t>
      </w:r>
      <w:r w:rsidR="004545F9">
        <w:rPr>
          <w:lang w:val="nl-BE"/>
        </w:rPr>
        <w:t>t</w:t>
      </w:r>
      <w:r w:rsidRPr="001422E3">
        <w:rPr>
          <w:lang w:val="nl-BE"/>
        </w:rPr>
        <w:t xml:space="preserve"> 1,5 meter afstand.</w:t>
      </w:r>
    </w:p>
    <w:p w14:paraId="45BF12BB" w14:textId="0112D64D" w:rsidR="001422E3" w:rsidRDefault="001422E3" w:rsidP="001422E3">
      <w:pPr>
        <w:pStyle w:val="Lijstalinea"/>
        <w:numPr>
          <w:ilvl w:val="0"/>
          <w:numId w:val="9"/>
        </w:numPr>
        <w:rPr>
          <w:lang w:val="nl-BE"/>
        </w:rPr>
      </w:pPr>
      <w:r w:rsidRPr="001422E3">
        <w:rPr>
          <w:lang w:val="nl-BE"/>
        </w:rPr>
        <w:t>Kom</w:t>
      </w:r>
      <w:r w:rsidR="004545F9">
        <w:rPr>
          <w:lang w:val="nl-BE"/>
        </w:rPr>
        <w:t>t</w:t>
      </w:r>
      <w:r w:rsidRPr="001422E3">
        <w:rPr>
          <w:lang w:val="nl-BE"/>
        </w:rPr>
        <w:t xml:space="preserve"> alleen </w:t>
      </w:r>
      <w:r w:rsidR="00633AA2">
        <w:rPr>
          <w:lang w:val="nl-BE"/>
        </w:rPr>
        <w:t>op vastgestelde tijden</w:t>
      </w:r>
      <w:r w:rsidRPr="001422E3">
        <w:rPr>
          <w:lang w:val="nl-BE"/>
        </w:rPr>
        <w:t>.</w:t>
      </w:r>
    </w:p>
    <w:p w14:paraId="681F7712" w14:textId="4AB3FB86" w:rsidR="001422E3" w:rsidRDefault="001422E3" w:rsidP="001422E3">
      <w:pPr>
        <w:pStyle w:val="Lijstalinea"/>
        <w:numPr>
          <w:ilvl w:val="0"/>
          <w:numId w:val="9"/>
        </w:numPr>
        <w:rPr>
          <w:lang w:val="nl-BE"/>
        </w:rPr>
      </w:pPr>
      <w:r w:rsidRPr="001422E3">
        <w:rPr>
          <w:lang w:val="nl-BE"/>
        </w:rPr>
        <w:t>Kom</w:t>
      </w:r>
      <w:r w:rsidR="004545F9">
        <w:rPr>
          <w:lang w:val="nl-BE"/>
        </w:rPr>
        <w:t>t</w:t>
      </w:r>
      <w:r w:rsidRPr="001422E3">
        <w:rPr>
          <w:lang w:val="nl-BE"/>
        </w:rPr>
        <w:t xml:space="preserve"> alleen of kom</w:t>
      </w:r>
      <w:r w:rsidR="00633AA2">
        <w:rPr>
          <w:lang w:val="nl-BE"/>
        </w:rPr>
        <w:t>t</w:t>
      </w:r>
      <w:r w:rsidRPr="001422E3">
        <w:rPr>
          <w:lang w:val="nl-BE"/>
        </w:rPr>
        <w:t xml:space="preserve"> met personen uit </w:t>
      </w:r>
      <w:r w:rsidR="004545F9">
        <w:rPr>
          <w:lang w:val="nl-BE"/>
        </w:rPr>
        <w:t>eigen</w:t>
      </w:r>
      <w:r w:rsidRPr="001422E3">
        <w:rPr>
          <w:lang w:val="nl-BE"/>
        </w:rPr>
        <w:t xml:space="preserve"> </w:t>
      </w:r>
      <w:r w:rsidR="004545F9">
        <w:rPr>
          <w:lang w:val="nl-BE"/>
        </w:rPr>
        <w:t>‘</w:t>
      </w:r>
      <w:r w:rsidRPr="001422E3">
        <w:rPr>
          <w:lang w:val="nl-BE"/>
        </w:rPr>
        <w:t>huishouden</w:t>
      </w:r>
      <w:r w:rsidR="004545F9">
        <w:rPr>
          <w:lang w:val="nl-BE"/>
        </w:rPr>
        <w:t>’</w:t>
      </w:r>
      <w:r w:rsidRPr="001422E3">
        <w:rPr>
          <w:lang w:val="nl-BE"/>
        </w:rPr>
        <w:t>.</w:t>
      </w:r>
    </w:p>
    <w:p w14:paraId="47779235" w14:textId="22E9D6D6" w:rsidR="001422E3" w:rsidRDefault="001422E3" w:rsidP="001422E3">
      <w:pPr>
        <w:pStyle w:val="Lijstalinea"/>
        <w:numPr>
          <w:ilvl w:val="0"/>
          <w:numId w:val="9"/>
        </w:numPr>
        <w:rPr>
          <w:lang w:val="nl-BE"/>
        </w:rPr>
      </w:pPr>
      <w:r w:rsidRPr="001422E3">
        <w:rPr>
          <w:lang w:val="nl-BE"/>
        </w:rPr>
        <w:t>Vermijd</w:t>
      </w:r>
      <w:r w:rsidR="004545F9">
        <w:rPr>
          <w:lang w:val="nl-BE"/>
        </w:rPr>
        <w:t>t</w:t>
      </w:r>
      <w:r w:rsidRPr="001422E3">
        <w:rPr>
          <w:lang w:val="nl-BE"/>
        </w:rPr>
        <w:t xml:space="preserve"> het openbaar vervoer.</w:t>
      </w:r>
    </w:p>
    <w:p w14:paraId="71E773A3" w14:textId="205128C9" w:rsidR="00E969D1" w:rsidRDefault="001422E3" w:rsidP="001422E3">
      <w:pPr>
        <w:pStyle w:val="Lijstalinea"/>
        <w:numPr>
          <w:ilvl w:val="0"/>
          <w:numId w:val="9"/>
        </w:numPr>
        <w:rPr>
          <w:lang w:val="nl-BE"/>
        </w:rPr>
      </w:pPr>
      <w:r w:rsidRPr="001422E3">
        <w:rPr>
          <w:lang w:val="nl-BE"/>
        </w:rPr>
        <w:t>Kom</w:t>
      </w:r>
      <w:r w:rsidR="004545F9">
        <w:rPr>
          <w:lang w:val="nl-BE"/>
        </w:rPr>
        <w:t>t</w:t>
      </w:r>
      <w:r w:rsidRPr="001422E3">
        <w:rPr>
          <w:lang w:val="nl-BE"/>
        </w:rPr>
        <w:t xml:space="preserve"> niet eerder dan </w:t>
      </w:r>
      <w:r>
        <w:rPr>
          <w:lang w:val="nl-BE"/>
        </w:rPr>
        <w:t>10 minuten</w:t>
      </w:r>
      <w:r w:rsidRPr="001422E3">
        <w:rPr>
          <w:lang w:val="nl-BE"/>
        </w:rPr>
        <w:t xml:space="preserve"> voor aanvang van het sporten op </w:t>
      </w:r>
      <w:r w:rsidR="004545F9">
        <w:rPr>
          <w:lang w:val="nl-BE"/>
        </w:rPr>
        <w:t>het SCB</w:t>
      </w:r>
      <w:r w:rsidRPr="001422E3">
        <w:rPr>
          <w:lang w:val="nl-BE"/>
        </w:rPr>
        <w:t>.</w:t>
      </w:r>
    </w:p>
    <w:p w14:paraId="77283D18" w14:textId="167E4F34" w:rsidR="004545F9" w:rsidRDefault="001422E3" w:rsidP="001422E3">
      <w:pPr>
        <w:pStyle w:val="Lijstalinea"/>
        <w:numPr>
          <w:ilvl w:val="0"/>
          <w:numId w:val="9"/>
        </w:numPr>
        <w:rPr>
          <w:lang w:val="nl-BE"/>
        </w:rPr>
      </w:pPr>
      <w:r w:rsidRPr="001422E3">
        <w:rPr>
          <w:lang w:val="nl-BE"/>
        </w:rPr>
        <w:t>Blijf</w:t>
      </w:r>
      <w:r w:rsidR="004545F9">
        <w:rPr>
          <w:lang w:val="nl-BE"/>
        </w:rPr>
        <w:t>t</w:t>
      </w:r>
      <w:r w:rsidRPr="001422E3">
        <w:rPr>
          <w:lang w:val="nl-BE"/>
        </w:rPr>
        <w:t xml:space="preserve"> thuis als </w:t>
      </w:r>
      <w:r w:rsidR="004545F9">
        <w:rPr>
          <w:lang w:val="nl-BE"/>
        </w:rPr>
        <w:t xml:space="preserve">hij/zij </w:t>
      </w:r>
      <w:r w:rsidRPr="001422E3">
        <w:rPr>
          <w:lang w:val="nl-BE"/>
        </w:rPr>
        <w:t>een van de volgende klachten hebt: neusverkoudheid, loopneus, niezen, keelpijn, lichte hoest, verhoging (vanaf 38 C°).</w:t>
      </w:r>
    </w:p>
    <w:p w14:paraId="4EB75C09" w14:textId="77777777" w:rsidR="004545F9" w:rsidRDefault="001422E3" w:rsidP="001422E3">
      <w:pPr>
        <w:pStyle w:val="Lijstalinea"/>
        <w:numPr>
          <w:ilvl w:val="0"/>
          <w:numId w:val="9"/>
        </w:numPr>
        <w:rPr>
          <w:lang w:val="nl-BE"/>
        </w:rPr>
      </w:pPr>
      <w:r w:rsidRPr="001422E3">
        <w:rPr>
          <w:lang w:val="nl-BE"/>
        </w:rPr>
        <w:t>Blijf</w:t>
      </w:r>
      <w:r w:rsidR="004545F9">
        <w:rPr>
          <w:lang w:val="nl-BE"/>
        </w:rPr>
        <w:t>t</w:t>
      </w:r>
      <w:r w:rsidRPr="001422E3">
        <w:rPr>
          <w:lang w:val="nl-BE"/>
        </w:rPr>
        <w:t xml:space="preserve"> thuis als iemand in </w:t>
      </w:r>
      <w:r w:rsidR="004545F9">
        <w:rPr>
          <w:lang w:val="nl-BE"/>
        </w:rPr>
        <w:t>zijn/haar</w:t>
      </w:r>
      <w:r w:rsidRPr="001422E3">
        <w:rPr>
          <w:lang w:val="nl-BE"/>
        </w:rPr>
        <w:t xml:space="preserve"> huis koorts heeft (vanaf de 38 C°) en/of benauwdheidsklachten.</w:t>
      </w:r>
    </w:p>
    <w:p w14:paraId="2A076DB7" w14:textId="77777777" w:rsidR="004545F9" w:rsidRDefault="001422E3" w:rsidP="001422E3">
      <w:pPr>
        <w:pStyle w:val="Lijstalinea"/>
        <w:numPr>
          <w:ilvl w:val="0"/>
          <w:numId w:val="9"/>
        </w:numPr>
        <w:rPr>
          <w:lang w:val="nl-BE"/>
        </w:rPr>
      </w:pPr>
      <w:r w:rsidRPr="001422E3">
        <w:rPr>
          <w:lang w:val="nl-BE"/>
        </w:rPr>
        <w:t>Schud</w:t>
      </w:r>
      <w:r w:rsidR="004545F9">
        <w:rPr>
          <w:lang w:val="nl-BE"/>
        </w:rPr>
        <w:t>t</w:t>
      </w:r>
      <w:r w:rsidRPr="001422E3">
        <w:rPr>
          <w:lang w:val="nl-BE"/>
        </w:rPr>
        <w:t xml:space="preserve"> geen handen.</w:t>
      </w:r>
    </w:p>
    <w:p w14:paraId="6DBED4F6" w14:textId="77777777" w:rsidR="004545F9" w:rsidRDefault="001422E3" w:rsidP="001422E3">
      <w:pPr>
        <w:pStyle w:val="Lijstalinea"/>
        <w:numPr>
          <w:ilvl w:val="0"/>
          <w:numId w:val="9"/>
        </w:numPr>
        <w:rPr>
          <w:lang w:val="nl-BE"/>
        </w:rPr>
      </w:pPr>
      <w:r w:rsidRPr="001422E3">
        <w:rPr>
          <w:lang w:val="nl-BE"/>
        </w:rPr>
        <w:t>Volg</w:t>
      </w:r>
      <w:r w:rsidR="004545F9">
        <w:rPr>
          <w:lang w:val="nl-BE"/>
        </w:rPr>
        <w:t>t</w:t>
      </w:r>
      <w:r w:rsidRPr="001422E3">
        <w:rPr>
          <w:lang w:val="nl-BE"/>
        </w:rPr>
        <w:t xml:space="preserve"> altijd de aanwijzingen van het personeel op. </w:t>
      </w:r>
    </w:p>
    <w:p w14:paraId="070D637E" w14:textId="38B6EF44" w:rsidR="004545F9" w:rsidRDefault="001422E3" w:rsidP="001422E3">
      <w:pPr>
        <w:pStyle w:val="Lijstalinea"/>
        <w:numPr>
          <w:ilvl w:val="0"/>
          <w:numId w:val="9"/>
        </w:numPr>
        <w:rPr>
          <w:lang w:val="nl-BE"/>
        </w:rPr>
      </w:pPr>
      <w:r w:rsidRPr="001422E3">
        <w:rPr>
          <w:lang w:val="nl-BE"/>
        </w:rPr>
        <w:t>Ga</w:t>
      </w:r>
      <w:r w:rsidR="004545F9">
        <w:rPr>
          <w:lang w:val="nl-BE"/>
        </w:rPr>
        <w:t>at</w:t>
      </w:r>
      <w:r w:rsidRPr="001422E3">
        <w:rPr>
          <w:lang w:val="nl-BE"/>
        </w:rPr>
        <w:t xml:space="preserve"> voorafgaand aan de </w:t>
      </w:r>
      <w:r w:rsidR="004545F9">
        <w:rPr>
          <w:lang w:val="nl-BE"/>
        </w:rPr>
        <w:t>sportactiviteit</w:t>
      </w:r>
      <w:r w:rsidRPr="001422E3">
        <w:rPr>
          <w:lang w:val="nl-BE"/>
        </w:rPr>
        <w:t xml:space="preserve"> thuis naar het toilet. </w:t>
      </w:r>
    </w:p>
    <w:p w14:paraId="3C045BBD" w14:textId="2FF9624F" w:rsidR="004545F9" w:rsidRDefault="00633AA2" w:rsidP="001422E3">
      <w:pPr>
        <w:pStyle w:val="Lijstalinea"/>
        <w:numPr>
          <w:ilvl w:val="0"/>
          <w:numId w:val="9"/>
        </w:numPr>
        <w:rPr>
          <w:lang w:val="nl-BE"/>
        </w:rPr>
      </w:pPr>
      <w:r>
        <w:rPr>
          <w:lang w:val="nl-BE"/>
        </w:rPr>
        <w:t xml:space="preserve">Parkeert de fiets op de daarvoor aangewezen plaats. </w:t>
      </w:r>
    </w:p>
    <w:p w14:paraId="2141C519" w14:textId="2DBB2F2B" w:rsidR="001422E3" w:rsidRDefault="001422E3" w:rsidP="001422E3">
      <w:pPr>
        <w:pStyle w:val="Lijstalinea"/>
        <w:numPr>
          <w:ilvl w:val="0"/>
          <w:numId w:val="9"/>
        </w:numPr>
        <w:rPr>
          <w:lang w:val="nl-BE"/>
        </w:rPr>
      </w:pPr>
      <w:r w:rsidRPr="001422E3">
        <w:rPr>
          <w:lang w:val="nl-BE"/>
        </w:rPr>
        <w:t>Verlaat direct na het sporten de accommodatie</w:t>
      </w:r>
      <w:r w:rsidR="00415132">
        <w:rPr>
          <w:lang w:val="nl-BE"/>
        </w:rPr>
        <w:t>.</w:t>
      </w:r>
      <w:r w:rsidR="004545F9">
        <w:rPr>
          <w:lang w:val="nl-BE"/>
        </w:rPr>
        <w:t xml:space="preserve"> </w:t>
      </w:r>
    </w:p>
    <w:p w14:paraId="58A6071C" w14:textId="4098B999" w:rsidR="00E44C49" w:rsidRDefault="00E44C49" w:rsidP="00E44C49">
      <w:pPr>
        <w:rPr>
          <w:lang w:val="nl-BE"/>
        </w:rPr>
      </w:pPr>
    </w:p>
    <w:p w14:paraId="1D69BB17" w14:textId="0C9D1730" w:rsidR="00E44C49" w:rsidRDefault="00E44C49" w:rsidP="00E44C49">
      <w:pPr>
        <w:rPr>
          <w:noProof/>
        </w:rPr>
      </w:pPr>
      <w:r>
        <w:rPr>
          <w:noProof/>
        </w:rPr>
        <w:lastRenderedPageBreak/>
        <w:drawing>
          <wp:inline distT="0" distB="0" distL="0" distR="0" wp14:anchorId="60B5A613" wp14:editId="3757043D">
            <wp:extent cx="1569778" cy="2225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3448" cy="2230242"/>
                    </a:xfrm>
                    <a:prstGeom prst="rect">
                      <a:avLst/>
                    </a:prstGeom>
                  </pic:spPr>
                </pic:pic>
              </a:graphicData>
            </a:graphic>
          </wp:inline>
        </w:drawing>
      </w:r>
      <w:r w:rsidR="00EC0318" w:rsidRPr="00EC0318">
        <w:rPr>
          <w:noProof/>
        </w:rPr>
        <w:t xml:space="preserve"> </w:t>
      </w:r>
      <w:r w:rsidR="00EC0318">
        <w:rPr>
          <w:noProof/>
        </w:rPr>
        <w:t xml:space="preserve"> </w:t>
      </w:r>
      <w:r w:rsidR="00EC0318">
        <w:rPr>
          <w:noProof/>
        </w:rPr>
        <w:drawing>
          <wp:inline distT="0" distB="0" distL="0" distR="0" wp14:anchorId="3776A096" wp14:editId="30DF1B16">
            <wp:extent cx="1606550" cy="2278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2016" cy="2300314"/>
                    </a:xfrm>
                    <a:prstGeom prst="rect">
                      <a:avLst/>
                    </a:prstGeom>
                  </pic:spPr>
                </pic:pic>
              </a:graphicData>
            </a:graphic>
          </wp:inline>
        </w:drawing>
      </w:r>
      <w:r w:rsidR="00EC0318">
        <w:rPr>
          <w:noProof/>
        </w:rPr>
        <w:t xml:space="preserve">  </w:t>
      </w:r>
      <w:r w:rsidR="00EC0318">
        <w:rPr>
          <w:noProof/>
        </w:rPr>
        <w:drawing>
          <wp:inline distT="0" distB="0" distL="0" distR="0" wp14:anchorId="7524EC3D" wp14:editId="2BF79355">
            <wp:extent cx="1587217" cy="2255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3806" cy="2264884"/>
                    </a:xfrm>
                    <a:prstGeom prst="rect">
                      <a:avLst/>
                    </a:prstGeom>
                  </pic:spPr>
                </pic:pic>
              </a:graphicData>
            </a:graphic>
          </wp:inline>
        </w:drawing>
      </w:r>
    </w:p>
    <w:p w14:paraId="7520ABDE" w14:textId="00ADF49D" w:rsidR="00415132" w:rsidRDefault="00415132">
      <w:pPr>
        <w:spacing w:after="200"/>
        <w:rPr>
          <w:b/>
          <w:noProof/>
        </w:rPr>
      </w:pPr>
    </w:p>
    <w:p w14:paraId="018F5605" w14:textId="28AEFB85" w:rsidR="00EC0318" w:rsidRDefault="00415132" w:rsidP="00E44C49">
      <w:pPr>
        <w:rPr>
          <w:noProof/>
        </w:rPr>
      </w:pPr>
      <w:r>
        <w:rPr>
          <w:b/>
          <w:noProof/>
        </w:rPr>
        <w:t>Verantwoord sporten</w:t>
      </w:r>
      <w:r w:rsidR="00BD1C5E" w:rsidRPr="00BD1C5E">
        <w:rPr>
          <w:b/>
          <w:noProof/>
        </w:rPr>
        <w:t xml:space="preserve"> </w:t>
      </w:r>
    </w:p>
    <w:p w14:paraId="1FFBC625" w14:textId="77777777" w:rsidR="00BD1C5E" w:rsidRDefault="00BD1C5E" w:rsidP="00E44C49">
      <w:pPr>
        <w:rPr>
          <w:noProof/>
        </w:rPr>
      </w:pPr>
    </w:p>
    <w:p w14:paraId="3DF003B3" w14:textId="25C52EFE" w:rsidR="00BD1C5E" w:rsidRPr="00BD1C5E" w:rsidRDefault="00BD1C5E" w:rsidP="002143C9">
      <w:pPr>
        <w:rPr>
          <w:lang w:val="nl-BE"/>
        </w:rPr>
      </w:pPr>
      <w:r>
        <w:rPr>
          <w:lang w:val="nl-BE"/>
        </w:rPr>
        <w:t xml:space="preserve">SCB </w:t>
      </w:r>
      <w:r w:rsidRPr="00BD1C5E">
        <w:rPr>
          <w:lang w:val="nl-BE"/>
        </w:rPr>
        <w:t>werk</w:t>
      </w:r>
      <w:r>
        <w:rPr>
          <w:lang w:val="nl-BE"/>
        </w:rPr>
        <w:t>t</w:t>
      </w:r>
      <w:r w:rsidRPr="00BD1C5E">
        <w:rPr>
          <w:lang w:val="nl-BE"/>
        </w:rPr>
        <w:t xml:space="preserve"> toe naar gefaseerd en verantwoord opengaan na de sluiting van de </w:t>
      </w:r>
      <w:r>
        <w:rPr>
          <w:lang w:val="nl-BE"/>
        </w:rPr>
        <w:t>accommodatie</w:t>
      </w:r>
      <w:r w:rsidRPr="00BD1C5E">
        <w:rPr>
          <w:lang w:val="nl-BE"/>
        </w:rPr>
        <w:t xml:space="preserve"> vanaf 15 maart. Hierbij nemen we het maatschappelijk belang in acht om mensen zo snel mogelijk, in een gecontroleerde en veilige omgeving, weer te laten sporten en bewegen. </w:t>
      </w:r>
      <w:r>
        <w:rPr>
          <w:lang w:val="nl-BE"/>
        </w:rPr>
        <w:t xml:space="preserve">Het SCB </w:t>
      </w:r>
      <w:r w:rsidR="00415132">
        <w:rPr>
          <w:lang w:val="nl-BE"/>
        </w:rPr>
        <w:t xml:space="preserve">zet </w:t>
      </w:r>
      <w:r>
        <w:rPr>
          <w:lang w:val="nl-BE"/>
        </w:rPr>
        <w:t xml:space="preserve">zich </w:t>
      </w:r>
      <w:r w:rsidRPr="00BD1C5E">
        <w:rPr>
          <w:lang w:val="nl-BE"/>
        </w:rPr>
        <w:t xml:space="preserve">immers iedere dag in om </w:t>
      </w:r>
      <w:r>
        <w:rPr>
          <w:lang w:val="nl-BE"/>
        </w:rPr>
        <w:t xml:space="preserve">WUR-studenten en -medewerkers </w:t>
      </w:r>
      <w:r w:rsidRPr="00BD1C5E">
        <w:rPr>
          <w:lang w:val="nl-BE"/>
        </w:rPr>
        <w:t>naar een gezonde(re) leefstijl en een fitter en vitaler leven</w:t>
      </w:r>
      <w:r>
        <w:rPr>
          <w:lang w:val="nl-BE"/>
        </w:rPr>
        <w:t xml:space="preserve"> te begeleiden</w:t>
      </w:r>
      <w:r w:rsidRPr="00BD1C5E">
        <w:rPr>
          <w:lang w:val="nl-BE"/>
        </w:rPr>
        <w:t xml:space="preserve">. En juist in deze tijd is dat heel belangrijk: mensen hebben vitaliteit en weerstand nodig om zo gezond mogelijk door deze crisis te komen. Daarom is het wenselijk dat mensen weer zo snel als het kan, kunnen werken aan hun fysieke en mentale gezondheid en vitaliteit. </w:t>
      </w:r>
    </w:p>
    <w:p w14:paraId="7112FEB5" w14:textId="77777777" w:rsidR="00415132" w:rsidRDefault="008B5780" w:rsidP="002143C9">
      <w:pPr>
        <w:rPr>
          <w:lang w:val="nl-BE"/>
        </w:rPr>
      </w:pPr>
      <w:r>
        <w:rPr>
          <w:lang w:val="nl-BE"/>
        </w:rPr>
        <w:t>Het SCB</w:t>
      </w:r>
      <w:r w:rsidR="00BD1C5E" w:rsidRPr="00BD1C5E">
        <w:rPr>
          <w:lang w:val="nl-BE"/>
        </w:rPr>
        <w:t xml:space="preserve"> is bij uitstek geschikt om een omgeving te creëren waarbij mensen onder veilige omstandigheden </w:t>
      </w:r>
      <w:r w:rsidR="00633AA2" w:rsidRPr="00633AA2">
        <w:rPr>
          <w:b/>
          <w:lang w:val="nl-BE"/>
        </w:rPr>
        <w:t>buiten</w:t>
      </w:r>
      <w:r w:rsidR="00633AA2">
        <w:rPr>
          <w:lang w:val="nl-BE"/>
        </w:rPr>
        <w:t xml:space="preserve"> </w:t>
      </w:r>
      <w:r w:rsidR="00BD1C5E" w:rsidRPr="00BD1C5E">
        <w:rPr>
          <w:lang w:val="nl-BE"/>
        </w:rPr>
        <w:t>kunnen (starten met) sporten en bewegen in de 1,5-meter-</w:t>
      </w:r>
      <w:r>
        <w:rPr>
          <w:lang w:val="nl-BE"/>
        </w:rPr>
        <w:t>samenleving</w:t>
      </w:r>
      <w:r w:rsidR="00BD1C5E" w:rsidRPr="00BD1C5E">
        <w:rPr>
          <w:lang w:val="nl-BE"/>
        </w:rPr>
        <w:t xml:space="preserve">. Dat werken we </w:t>
      </w:r>
      <w:r w:rsidR="00415132">
        <w:rPr>
          <w:lang w:val="nl-BE"/>
        </w:rPr>
        <w:t xml:space="preserve">in eerste instantie </w:t>
      </w:r>
      <w:r w:rsidR="00BD1C5E" w:rsidRPr="00BD1C5E">
        <w:rPr>
          <w:lang w:val="nl-BE"/>
        </w:rPr>
        <w:t xml:space="preserve">uit </w:t>
      </w:r>
      <w:r>
        <w:rPr>
          <w:lang w:val="nl-BE"/>
        </w:rPr>
        <w:t>voor de buitenaccommodatie</w:t>
      </w:r>
      <w:r w:rsidR="00415132">
        <w:rPr>
          <w:lang w:val="nl-BE"/>
        </w:rPr>
        <w:t xml:space="preserve">, </w:t>
      </w:r>
      <w:r>
        <w:rPr>
          <w:lang w:val="nl-BE"/>
        </w:rPr>
        <w:t>Wageningen Campus</w:t>
      </w:r>
      <w:r w:rsidR="00415132" w:rsidRPr="00415132">
        <w:rPr>
          <w:lang w:val="nl-BE"/>
        </w:rPr>
        <w:t xml:space="preserve"> </w:t>
      </w:r>
      <w:r w:rsidR="00415132">
        <w:rPr>
          <w:lang w:val="nl-BE"/>
        </w:rPr>
        <w:t xml:space="preserve">en daarna voor </w:t>
      </w:r>
      <w:r w:rsidR="00415132" w:rsidRPr="00BD1C5E">
        <w:rPr>
          <w:lang w:val="nl-BE"/>
        </w:rPr>
        <w:t>de fitness</w:t>
      </w:r>
      <w:r w:rsidR="00415132">
        <w:rPr>
          <w:lang w:val="nl-BE"/>
        </w:rPr>
        <w:t xml:space="preserve">ruimte en de sportzalen. </w:t>
      </w:r>
    </w:p>
    <w:p w14:paraId="2CDAE838" w14:textId="2C8DEC73" w:rsidR="00C15F66" w:rsidRDefault="008B5780" w:rsidP="002143C9">
      <w:pPr>
        <w:rPr>
          <w:lang w:val="nl-BE"/>
        </w:rPr>
      </w:pPr>
      <w:r>
        <w:rPr>
          <w:lang w:val="nl-BE"/>
        </w:rPr>
        <w:t xml:space="preserve">Het SCB biedt </w:t>
      </w:r>
      <w:r w:rsidR="00C15F66">
        <w:rPr>
          <w:lang w:val="nl-BE"/>
        </w:rPr>
        <w:t xml:space="preserve">in deze opstartfase </w:t>
      </w:r>
      <w:r>
        <w:rPr>
          <w:lang w:val="nl-BE"/>
        </w:rPr>
        <w:t xml:space="preserve">naast haar buiten sportprogramma ook </w:t>
      </w:r>
      <w:r w:rsidR="00415132">
        <w:rPr>
          <w:lang w:val="nl-BE"/>
        </w:rPr>
        <w:t xml:space="preserve">lessen </w:t>
      </w:r>
      <w:r w:rsidR="00C15F66">
        <w:rPr>
          <w:lang w:val="nl-BE"/>
        </w:rPr>
        <w:t xml:space="preserve">via live streaming </w:t>
      </w:r>
      <w:r w:rsidR="00415132">
        <w:rPr>
          <w:lang w:val="nl-BE"/>
        </w:rPr>
        <w:t xml:space="preserve">aan in </w:t>
      </w:r>
      <w:r w:rsidR="00C15F66">
        <w:rPr>
          <w:lang w:val="nl-BE"/>
        </w:rPr>
        <w:t xml:space="preserve">verschillende </w:t>
      </w:r>
      <w:r w:rsidR="00415132">
        <w:rPr>
          <w:lang w:val="nl-BE"/>
        </w:rPr>
        <w:t xml:space="preserve">binnensporten </w:t>
      </w:r>
      <w:r w:rsidR="00C15F66">
        <w:rPr>
          <w:lang w:val="nl-BE"/>
        </w:rPr>
        <w:t>en op het SCB YouTube kanaal.</w:t>
      </w:r>
    </w:p>
    <w:p w14:paraId="10517CAD" w14:textId="2273E647" w:rsidR="00EC0318" w:rsidRDefault="00C15F66" w:rsidP="002143C9">
      <w:pPr>
        <w:rPr>
          <w:lang w:val="nl-BE"/>
        </w:rPr>
      </w:pPr>
      <w:r>
        <w:rPr>
          <w:lang w:val="nl-BE"/>
        </w:rPr>
        <w:t xml:space="preserve">De </w:t>
      </w:r>
      <w:proofErr w:type="spellStart"/>
      <w:r w:rsidR="008B5780">
        <w:rPr>
          <w:lang w:val="nl-BE"/>
        </w:rPr>
        <w:t>PauseXpress</w:t>
      </w:r>
      <w:proofErr w:type="spellEnd"/>
      <w:r w:rsidR="008B5780">
        <w:rPr>
          <w:lang w:val="nl-BE"/>
        </w:rPr>
        <w:t xml:space="preserve"> </w:t>
      </w:r>
      <w:r>
        <w:rPr>
          <w:lang w:val="nl-BE"/>
        </w:rPr>
        <w:t xml:space="preserve">wordt vooralsnog alleen via filmpjes aangeboden op het SCB YouTube kanaal. </w:t>
      </w:r>
      <w:r w:rsidR="008B5780">
        <w:rPr>
          <w:lang w:val="nl-BE"/>
        </w:rPr>
        <w:t xml:space="preserve"> </w:t>
      </w:r>
    </w:p>
    <w:p w14:paraId="4C2B6434" w14:textId="736D32CB" w:rsidR="00BD1C5E" w:rsidRDefault="00BD1C5E" w:rsidP="002143C9">
      <w:pPr>
        <w:rPr>
          <w:lang w:val="nl-BE"/>
        </w:rPr>
      </w:pPr>
    </w:p>
    <w:p w14:paraId="21B60D7B" w14:textId="3743F9EC" w:rsidR="008B5780" w:rsidRDefault="008B5780" w:rsidP="002143C9">
      <w:pPr>
        <w:rPr>
          <w:lang w:val="nl-BE"/>
        </w:rPr>
      </w:pPr>
      <w:proofErr w:type="spellStart"/>
      <w:r w:rsidRPr="008B5780">
        <w:rPr>
          <w:b/>
          <w:lang w:val="nl-BE"/>
        </w:rPr>
        <w:t>Social</w:t>
      </w:r>
      <w:proofErr w:type="spellEnd"/>
      <w:r w:rsidRPr="008B5780">
        <w:rPr>
          <w:b/>
          <w:lang w:val="nl-BE"/>
        </w:rPr>
        <w:t xml:space="preserve"> </w:t>
      </w:r>
      <w:proofErr w:type="spellStart"/>
      <w:r w:rsidRPr="008B5780">
        <w:rPr>
          <w:b/>
          <w:lang w:val="nl-BE"/>
        </w:rPr>
        <w:t>distancing</w:t>
      </w:r>
      <w:proofErr w:type="spellEnd"/>
      <w:r w:rsidRPr="008B5780">
        <w:rPr>
          <w:lang w:val="nl-BE"/>
        </w:rPr>
        <w:t xml:space="preserve"> </w:t>
      </w:r>
    </w:p>
    <w:p w14:paraId="79D7C24F" w14:textId="78D6C569" w:rsidR="008B5780" w:rsidRPr="008B5780" w:rsidRDefault="00C15F66" w:rsidP="002143C9">
      <w:pPr>
        <w:rPr>
          <w:lang w:val="nl-BE"/>
        </w:rPr>
      </w:pPr>
      <w:r>
        <w:rPr>
          <w:lang w:val="nl-BE"/>
        </w:rPr>
        <w:t xml:space="preserve">Bij het opstarten van het buitensportprogramma </w:t>
      </w:r>
      <w:r w:rsidR="008B5780">
        <w:rPr>
          <w:lang w:val="nl-BE"/>
        </w:rPr>
        <w:t xml:space="preserve">gaat </w:t>
      </w:r>
      <w:r>
        <w:rPr>
          <w:lang w:val="nl-BE"/>
        </w:rPr>
        <w:t>het</w:t>
      </w:r>
      <w:r w:rsidR="008B5780">
        <w:rPr>
          <w:lang w:val="nl-BE"/>
        </w:rPr>
        <w:t xml:space="preserve"> om h</w:t>
      </w:r>
      <w:r w:rsidR="008B5780" w:rsidRPr="008B5780">
        <w:rPr>
          <w:lang w:val="nl-BE"/>
        </w:rPr>
        <w:t xml:space="preserve">et spreiden van de sporters gedurende het </w:t>
      </w:r>
      <w:r w:rsidR="008B5780" w:rsidRPr="00C15F66">
        <w:rPr>
          <w:b/>
          <w:lang w:val="nl-BE"/>
        </w:rPr>
        <w:t>gehele bezoek</w:t>
      </w:r>
      <w:r w:rsidR="008B5780" w:rsidRPr="008B5780">
        <w:rPr>
          <w:lang w:val="nl-BE"/>
        </w:rPr>
        <w:t xml:space="preserve">. Het minimaliseren van het contact tussen sporters onderling en tussen medewerkers en sporters. We kunnen hierin de 1,5 meter regel probleemloos ten uitvoer brengen. </w:t>
      </w:r>
    </w:p>
    <w:p w14:paraId="69A234FB" w14:textId="77777777" w:rsidR="00C15F66" w:rsidRDefault="00C15F66" w:rsidP="002143C9">
      <w:pPr>
        <w:rPr>
          <w:lang w:val="nl-BE"/>
        </w:rPr>
      </w:pPr>
    </w:p>
    <w:p w14:paraId="775B8062" w14:textId="3C0DAD7F" w:rsidR="00C15F66" w:rsidRPr="009C5459" w:rsidRDefault="00C15F66" w:rsidP="002143C9">
      <w:pPr>
        <w:rPr>
          <w:b/>
          <w:lang w:val="nl-BE"/>
        </w:rPr>
      </w:pPr>
      <w:r w:rsidRPr="009C5459">
        <w:rPr>
          <w:b/>
          <w:lang w:val="nl-BE"/>
        </w:rPr>
        <w:t>Uitgangspunten</w:t>
      </w:r>
    </w:p>
    <w:p w14:paraId="2112D410" w14:textId="0ED75EC6" w:rsidR="008B5780" w:rsidRDefault="008B5780" w:rsidP="002143C9">
      <w:pPr>
        <w:rPr>
          <w:lang w:val="nl-BE"/>
        </w:rPr>
      </w:pPr>
      <w:r w:rsidRPr="008B5780">
        <w:rPr>
          <w:lang w:val="nl-BE"/>
        </w:rPr>
        <w:t xml:space="preserve">Onderstaande uitgangspunten zijn de basis voor </w:t>
      </w:r>
      <w:proofErr w:type="spellStart"/>
      <w:r w:rsidRPr="008B5780">
        <w:rPr>
          <w:lang w:val="nl-BE"/>
        </w:rPr>
        <w:t>social</w:t>
      </w:r>
      <w:proofErr w:type="spellEnd"/>
      <w:r w:rsidRPr="008B5780">
        <w:rPr>
          <w:lang w:val="nl-BE"/>
        </w:rPr>
        <w:t xml:space="preserve"> </w:t>
      </w:r>
      <w:proofErr w:type="spellStart"/>
      <w:r w:rsidRPr="008B5780">
        <w:rPr>
          <w:lang w:val="nl-BE"/>
        </w:rPr>
        <w:t>distancing</w:t>
      </w:r>
      <w:proofErr w:type="spellEnd"/>
      <w:r w:rsidRPr="008B5780">
        <w:rPr>
          <w:lang w:val="nl-BE"/>
        </w:rPr>
        <w:t xml:space="preserve"> </w:t>
      </w:r>
      <w:r w:rsidR="00633AA2">
        <w:rPr>
          <w:lang w:val="nl-BE"/>
        </w:rPr>
        <w:t xml:space="preserve">op de buitenaccommodaties van </w:t>
      </w:r>
      <w:r>
        <w:rPr>
          <w:lang w:val="nl-BE"/>
        </w:rPr>
        <w:t>het SCB</w:t>
      </w:r>
      <w:r w:rsidRPr="008B5780">
        <w:rPr>
          <w:lang w:val="nl-BE"/>
        </w:rPr>
        <w:t xml:space="preserve">: </w:t>
      </w:r>
    </w:p>
    <w:p w14:paraId="0D915C7C" w14:textId="03D49F84" w:rsidR="008B5780" w:rsidRDefault="008B5780" w:rsidP="008B5780">
      <w:pPr>
        <w:rPr>
          <w:lang w:val="nl-BE"/>
        </w:rPr>
      </w:pPr>
      <w:r w:rsidRPr="008B5780">
        <w:rPr>
          <w:lang w:val="nl-BE"/>
        </w:rPr>
        <w:t>• Veilige omgeving voor alle medewerkers en sporters</w:t>
      </w:r>
      <w:r w:rsidR="00CF4543">
        <w:rPr>
          <w:lang w:val="nl-BE"/>
        </w:rPr>
        <w:t>.</w:t>
      </w:r>
    </w:p>
    <w:p w14:paraId="66353B8A" w14:textId="0EF848FF" w:rsidR="008B5780" w:rsidRDefault="008B5780" w:rsidP="008B5780">
      <w:pPr>
        <w:rPr>
          <w:lang w:val="nl-BE"/>
        </w:rPr>
      </w:pPr>
      <w:r w:rsidRPr="008B5780">
        <w:rPr>
          <w:lang w:val="nl-BE"/>
        </w:rPr>
        <w:t>• Het bieden van een gezonde activiteit</w:t>
      </w:r>
      <w:r w:rsidR="00CF4543">
        <w:rPr>
          <w:lang w:val="nl-BE"/>
        </w:rPr>
        <w:t>.</w:t>
      </w:r>
    </w:p>
    <w:p w14:paraId="1ABB3F9E" w14:textId="66152165" w:rsidR="008B5780" w:rsidRDefault="008B5780" w:rsidP="008B5780">
      <w:pPr>
        <w:rPr>
          <w:lang w:val="nl-BE"/>
        </w:rPr>
      </w:pPr>
      <w:r w:rsidRPr="008B5780">
        <w:rPr>
          <w:lang w:val="nl-BE"/>
        </w:rPr>
        <w:t>• Naleven van de 1,5 meter maatregel</w:t>
      </w:r>
      <w:r w:rsidR="00CF4543">
        <w:rPr>
          <w:lang w:val="nl-BE"/>
        </w:rPr>
        <w:t>.</w:t>
      </w:r>
    </w:p>
    <w:p w14:paraId="5D5BBFCF" w14:textId="53AF19D3" w:rsidR="008B5780" w:rsidRDefault="008B5780" w:rsidP="008B5780">
      <w:pPr>
        <w:rPr>
          <w:lang w:val="nl-BE"/>
        </w:rPr>
      </w:pPr>
      <w:r w:rsidRPr="008B5780">
        <w:rPr>
          <w:lang w:val="nl-BE"/>
        </w:rPr>
        <w:t>• Er is nimmer sprake van rechtstreeks fysiek contact tussen sporter en medewerker</w:t>
      </w:r>
      <w:r w:rsidR="00CF4543">
        <w:rPr>
          <w:lang w:val="nl-BE"/>
        </w:rPr>
        <w:t>.</w:t>
      </w:r>
    </w:p>
    <w:p w14:paraId="3F428098" w14:textId="7F7E9056" w:rsidR="008B5780" w:rsidRDefault="008B5780" w:rsidP="008B5780">
      <w:pPr>
        <w:rPr>
          <w:lang w:val="nl-BE"/>
        </w:rPr>
      </w:pPr>
      <w:r w:rsidRPr="008B5780">
        <w:rPr>
          <w:lang w:val="nl-BE"/>
        </w:rPr>
        <w:t>• Aanvullende hygiënemaatregelen</w:t>
      </w:r>
      <w:r w:rsidR="00CF4543">
        <w:rPr>
          <w:lang w:val="nl-BE"/>
        </w:rPr>
        <w:t>.</w:t>
      </w:r>
    </w:p>
    <w:p w14:paraId="22BF54BA" w14:textId="21221819" w:rsidR="00CF4543" w:rsidRDefault="00CF4543" w:rsidP="008B5780">
      <w:pPr>
        <w:rPr>
          <w:lang w:val="nl-BE"/>
        </w:rPr>
      </w:pPr>
    </w:p>
    <w:p w14:paraId="1DDC613C" w14:textId="77777777" w:rsidR="00CF4543" w:rsidRDefault="00CF4543" w:rsidP="008B5780">
      <w:pPr>
        <w:rPr>
          <w:lang w:val="nl-BE"/>
        </w:rPr>
      </w:pPr>
      <w:r w:rsidRPr="00CF4543">
        <w:rPr>
          <w:lang w:val="nl-BE"/>
        </w:rPr>
        <w:t xml:space="preserve">Om de uitgangspunten na te kunnen leven, zijn de maatregelen in onderstaande vijf clusters verdeeld: </w:t>
      </w:r>
    </w:p>
    <w:p w14:paraId="79DA31D3" w14:textId="42B656CD" w:rsidR="00CF4543" w:rsidRPr="00CF4543" w:rsidRDefault="00CF4543" w:rsidP="00CF4543">
      <w:pPr>
        <w:pStyle w:val="Lijstalinea"/>
        <w:numPr>
          <w:ilvl w:val="0"/>
          <w:numId w:val="12"/>
        </w:numPr>
        <w:rPr>
          <w:lang w:val="nl-BE"/>
        </w:rPr>
      </w:pPr>
      <w:r w:rsidRPr="00CF4543">
        <w:rPr>
          <w:lang w:val="nl-BE"/>
        </w:rPr>
        <w:t>Beheersen bezoekersstroom naar de fitnesscentra (a) en de activiteit in de buitenruimte (b).</w:t>
      </w:r>
    </w:p>
    <w:p w14:paraId="13F6F2FD" w14:textId="77777777" w:rsidR="00CF4543" w:rsidRDefault="00CF4543" w:rsidP="00CF4543">
      <w:pPr>
        <w:pStyle w:val="Lijstalinea"/>
        <w:numPr>
          <w:ilvl w:val="0"/>
          <w:numId w:val="12"/>
        </w:numPr>
        <w:rPr>
          <w:lang w:val="nl-BE"/>
        </w:rPr>
      </w:pPr>
      <w:r w:rsidRPr="00CF4543">
        <w:rPr>
          <w:lang w:val="nl-BE"/>
        </w:rPr>
        <w:t>Veiligheid en hygiëne voor medewerkers</w:t>
      </w:r>
      <w:r>
        <w:rPr>
          <w:lang w:val="nl-BE"/>
        </w:rPr>
        <w:t>.</w:t>
      </w:r>
    </w:p>
    <w:p w14:paraId="6E4F55D1" w14:textId="77777777" w:rsidR="00CF4543" w:rsidRDefault="00CF4543" w:rsidP="00CF4543">
      <w:pPr>
        <w:pStyle w:val="Lijstalinea"/>
        <w:numPr>
          <w:ilvl w:val="0"/>
          <w:numId w:val="12"/>
        </w:numPr>
        <w:rPr>
          <w:lang w:val="nl-BE"/>
        </w:rPr>
      </w:pPr>
      <w:r w:rsidRPr="00CF4543">
        <w:rPr>
          <w:lang w:val="nl-BE"/>
        </w:rPr>
        <w:t>Veiligheid en hygiëne voor sporters</w:t>
      </w:r>
      <w:r>
        <w:rPr>
          <w:lang w:val="nl-BE"/>
        </w:rPr>
        <w:t>.</w:t>
      </w:r>
    </w:p>
    <w:p w14:paraId="307D2D7C" w14:textId="77777777" w:rsidR="00CF4543" w:rsidRDefault="00CF4543" w:rsidP="00CF4543">
      <w:pPr>
        <w:pStyle w:val="Lijstalinea"/>
        <w:numPr>
          <w:ilvl w:val="0"/>
          <w:numId w:val="12"/>
        </w:numPr>
        <w:rPr>
          <w:lang w:val="nl-BE"/>
        </w:rPr>
      </w:pPr>
      <w:r w:rsidRPr="00CF4543">
        <w:rPr>
          <w:lang w:val="nl-BE"/>
        </w:rPr>
        <w:t>Regels voor individuele sporter</w:t>
      </w:r>
      <w:r>
        <w:rPr>
          <w:lang w:val="nl-BE"/>
        </w:rPr>
        <w:t>s.</w:t>
      </w:r>
    </w:p>
    <w:p w14:paraId="25EC4050" w14:textId="468EBC54" w:rsidR="00CF4543" w:rsidRDefault="00CF4543" w:rsidP="00CF4543">
      <w:pPr>
        <w:pStyle w:val="Lijstalinea"/>
        <w:numPr>
          <w:ilvl w:val="0"/>
          <w:numId w:val="12"/>
        </w:numPr>
        <w:rPr>
          <w:lang w:val="nl-BE"/>
        </w:rPr>
      </w:pPr>
      <w:r w:rsidRPr="00CF4543">
        <w:rPr>
          <w:lang w:val="nl-BE"/>
        </w:rPr>
        <w:t xml:space="preserve">Wijze van trainen </w:t>
      </w:r>
      <w:r w:rsidR="009C5459">
        <w:rPr>
          <w:lang w:val="nl-BE"/>
        </w:rPr>
        <w:t>op de SCB buitenaccommodatie</w:t>
      </w:r>
      <w:r w:rsidRPr="00CF4543">
        <w:rPr>
          <w:lang w:val="nl-BE"/>
        </w:rPr>
        <w:t xml:space="preserve"> (a) en in de openbare ruimte (b)</w:t>
      </w:r>
      <w:r>
        <w:rPr>
          <w:lang w:val="nl-BE"/>
        </w:rPr>
        <w:t>.</w:t>
      </w:r>
    </w:p>
    <w:p w14:paraId="540BC293" w14:textId="77777777" w:rsidR="00CF4543" w:rsidRPr="00CF4543" w:rsidRDefault="00CF4543" w:rsidP="00CF4543">
      <w:pPr>
        <w:rPr>
          <w:lang w:val="nl-BE"/>
        </w:rPr>
      </w:pPr>
    </w:p>
    <w:p w14:paraId="01B91356" w14:textId="59E9D49F" w:rsidR="00C74B85" w:rsidRDefault="00C74B85" w:rsidP="00C74B85">
      <w:pPr>
        <w:rPr>
          <w:lang w:val="nl-BE"/>
        </w:rPr>
      </w:pPr>
      <w:r>
        <w:rPr>
          <w:lang w:val="nl-BE"/>
        </w:rPr>
        <w:t xml:space="preserve">                                                                                                                                            </w:t>
      </w:r>
    </w:p>
    <w:p w14:paraId="12693CC3" w14:textId="77777777" w:rsidR="00441005" w:rsidRDefault="00441005" w:rsidP="00C74B85">
      <w:pPr>
        <w:rPr>
          <w:b/>
          <w:lang w:val="nl-BE"/>
        </w:rPr>
      </w:pPr>
    </w:p>
    <w:p w14:paraId="7474874D" w14:textId="65F21053" w:rsidR="00C74B85" w:rsidRPr="00DE24B3" w:rsidRDefault="00C74B85" w:rsidP="00C74B85">
      <w:pPr>
        <w:rPr>
          <w:b/>
          <w:lang w:val="nl-BE"/>
        </w:rPr>
      </w:pPr>
      <w:r w:rsidRPr="00DE24B3">
        <w:rPr>
          <w:b/>
          <w:lang w:val="nl-BE"/>
        </w:rPr>
        <w:t xml:space="preserve">FASE </w:t>
      </w:r>
      <w:r w:rsidR="00DE24B3" w:rsidRPr="00DE24B3">
        <w:rPr>
          <w:b/>
          <w:lang w:val="nl-BE"/>
        </w:rPr>
        <w:t>1</w:t>
      </w:r>
    </w:p>
    <w:p w14:paraId="38C0EA11" w14:textId="61FAFACD" w:rsidR="00C74B85" w:rsidRPr="00C74B85" w:rsidRDefault="00C74B85" w:rsidP="00C74B85">
      <w:pPr>
        <w:rPr>
          <w:lang w:val="nl-BE"/>
        </w:rPr>
      </w:pPr>
      <w:r w:rsidRPr="00C74B85">
        <w:rPr>
          <w:lang w:val="nl-BE"/>
        </w:rPr>
        <w:t>De voorwaarden in de eerste fase zijn:</w:t>
      </w:r>
    </w:p>
    <w:p w14:paraId="7CFADFB9" w14:textId="04C9916E" w:rsidR="00C74B85" w:rsidRDefault="00C74B85" w:rsidP="00C74B85">
      <w:pPr>
        <w:rPr>
          <w:lang w:val="nl-BE"/>
        </w:rPr>
      </w:pPr>
      <w:r w:rsidRPr="00C74B85">
        <w:rPr>
          <w:b/>
          <w:i/>
          <w:lang w:val="nl-BE"/>
        </w:rPr>
        <w:t xml:space="preserve">Uitgangspunt 1: beheersen stroom van de sporters op weg naar, </w:t>
      </w:r>
      <w:r w:rsidR="00D36709">
        <w:rPr>
          <w:b/>
          <w:i/>
          <w:lang w:val="nl-BE"/>
        </w:rPr>
        <w:t>op en rond de SCB-buitenaccommodatie</w:t>
      </w:r>
    </w:p>
    <w:p w14:paraId="6AFD0ADB" w14:textId="17B8057F" w:rsidR="00F13F88" w:rsidRDefault="00983E86" w:rsidP="00983E86">
      <w:pPr>
        <w:pStyle w:val="Lijstalinea"/>
        <w:numPr>
          <w:ilvl w:val="0"/>
          <w:numId w:val="14"/>
        </w:numPr>
        <w:rPr>
          <w:lang w:val="nl-BE"/>
        </w:rPr>
      </w:pPr>
      <w:r w:rsidRPr="00983E86">
        <w:rPr>
          <w:lang w:val="nl-BE"/>
        </w:rPr>
        <w:t>Het SCB</w:t>
      </w:r>
      <w:r w:rsidR="00C74B85" w:rsidRPr="00983E86">
        <w:rPr>
          <w:lang w:val="nl-BE"/>
        </w:rPr>
        <w:t xml:space="preserve"> we</w:t>
      </w:r>
      <w:r w:rsidRPr="00983E86">
        <w:rPr>
          <w:lang w:val="nl-BE"/>
        </w:rPr>
        <w:t>e</w:t>
      </w:r>
      <w:r w:rsidR="00C74B85" w:rsidRPr="00983E86">
        <w:rPr>
          <w:lang w:val="nl-BE"/>
        </w:rPr>
        <w:t>t we</w:t>
      </w:r>
      <w:r w:rsidR="00D36709">
        <w:rPr>
          <w:lang w:val="nl-BE"/>
        </w:rPr>
        <w:t xml:space="preserve">lke </w:t>
      </w:r>
      <w:proofErr w:type="spellStart"/>
      <w:r w:rsidR="00D36709">
        <w:rPr>
          <w:lang w:val="nl-BE"/>
        </w:rPr>
        <w:t>ssv’s</w:t>
      </w:r>
      <w:proofErr w:type="spellEnd"/>
      <w:r w:rsidR="00C74B85" w:rsidRPr="00983E86">
        <w:rPr>
          <w:lang w:val="nl-BE"/>
        </w:rPr>
        <w:t xml:space="preserve"> er aanwezig zijn </w:t>
      </w:r>
      <w:r w:rsidR="00D36709">
        <w:rPr>
          <w:lang w:val="nl-BE"/>
        </w:rPr>
        <w:t>op de buitenaccommodatie</w:t>
      </w:r>
      <w:r w:rsidR="00C74B85" w:rsidRPr="00983E86">
        <w:rPr>
          <w:lang w:val="nl-BE"/>
        </w:rPr>
        <w:t xml:space="preserve">. Er wordt alleen toegang verleend aan </w:t>
      </w:r>
      <w:r w:rsidR="00D36709">
        <w:rPr>
          <w:lang w:val="nl-BE"/>
        </w:rPr>
        <w:t xml:space="preserve">leden van de </w:t>
      </w:r>
      <w:proofErr w:type="spellStart"/>
      <w:r w:rsidR="00D36709">
        <w:rPr>
          <w:lang w:val="nl-BE"/>
        </w:rPr>
        <w:t>ssv’s</w:t>
      </w:r>
      <w:proofErr w:type="spellEnd"/>
      <w:r w:rsidR="00D36709">
        <w:rPr>
          <w:lang w:val="nl-BE"/>
        </w:rPr>
        <w:t xml:space="preserve"> of aan </w:t>
      </w:r>
      <w:r w:rsidRPr="00983E86">
        <w:rPr>
          <w:lang w:val="nl-BE"/>
        </w:rPr>
        <w:t xml:space="preserve">studenten en medewerkers </w:t>
      </w:r>
      <w:r w:rsidR="00D36709">
        <w:rPr>
          <w:lang w:val="nl-BE"/>
        </w:rPr>
        <w:t xml:space="preserve">die </w:t>
      </w:r>
      <w:r w:rsidRPr="00983E86">
        <w:rPr>
          <w:lang w:val="nl-BE"/>
        </w:rPr>
        <w:t>hebben ingetekend voor een sportactiviteit</w:t>
      </w:r>
      <w:r w:rsidR="00F13F88">
        <w:rPr>
          <w:lang w:val="nl-BE"/>
        </w:rPr>
        <w:t xml:space="preserve">. </w:t>
      </w:r>
    </w:p>
    <w:p w14:paraId="3805B9F4" w14:textId="583A3BBF" w:rsidR="00983E86" w:rsidRPr="00983E86" w:rsidRDefault="00F13F88" w:rsidP="00983E86">
      <w:pPr>
        <w:pStyle w:val="Lijstalinea"/>
        <w:numPr>
          <w:ilvl w:val="0"/>
          <w:numId w:val="14"/>
        </w:numPr>
        <w:rPr>
          <w:lang w:val="nl-BE"/>
        </w:rPr>
      </w:pPr>
      <w:r>
        <w:rPr>
          <w:lang w:val="nl-BE"/>
        </w:rPr>
        <w:t xml:space="preserve">Leden van een </w:t>
      </w:r>
      <w:proofErr w:type="spellStart"/>
      <w:r>
        <w:rPr>
          <w:lang w:val="nl-BE"/>
        </w:rPr>
        <w:t>ssv</w:t>
      </w:r>
      <w:proofErr w:type="spellEnd"/>
      <w:r>
        <w:rPr>
          <w:lang w:val="nl-BE"/>
        </w:rPr>
        <w:t xml:space="preserve"> dienen bij de docent aan te geven of ze aanwezig zullen zijn.</w:t>
      </w:r>
    </w:p>
    <w:p w14:paraId="59D5AE56" w14:textId="1263596F" w:rsidR="00983E86" w:rsidRDefault="00983E86" w:rsidP="00983E86">
      <w:pPr>
        <w:pStyle w:val="Lijstalinea"/>
        <w:numPr>
          <w:ilvl w:val="0"/>
          <w:numId w:val="14"/>
        </w:numPr>
        <w:rPr>
          <w:lang w:val="nl-BE"/>
        </w:rPr>
      </w:pPr>
      <w:r>
        <w:rPr>
          <w:lang w:val="nl-BE"/>
        </w:rPr>
        <w:t>Het SCB</w:t>
      </w:r>
      <w:r w:rsidR="00C74B85" w:rsidRPr="00983E86">
        <w:rPr>
          <w:lang w:val="nl-BE"/>
        </w:rPr>
        <w:t xml:space="preserve"> informe</w:t>
      </w:r>
      <w:r>
        <w:rPr>
          <w:lang w:val="nl-BE"/>
        </w:rPr>
        <w:t>e</w:t>
      </w:r>
      <w:r w:rsidR="00C74B85" w:rsidRPr="00983E86">
        <w:rPr>
          <w:lang w:val="nl-BE"/>
        </w:rPr>
        <w:t>r</w:t>
      </w:r>
      <w:r>
        <w:rPr>
          <w:lang w:val="nl-BE"/>
        </w:rPr>
        <w:t xml:space="preserve">t </w:t>
      </w:r>
      <w:r w:rsidR="008D64D1">
        <w:rPr>
          <w:lang w:val="nl-BE"/>
        </w:rPr>
        <w:t>de sporters</w:t>
      </w:r>
      <w:r>
        <w:rPr>
          <w:lang w:val="nl-BE"/>
        </w:rPr>
        <w:t xml:space="preserve"> </w:t>
      </w:r>
      <w:r w:rsidR="00C74B85" w:rsidRPr="00983E86">
        <w:rPr>
          <w:lang w:val="nl-BE"/>
        </w:rPr>
        <w:t>over de hygiëneregels via een poster of banner</w:t>
      </w:r>
      <w:r>
        <w:rPr>
          <w:lang w:val="nl-BE"/>
        </w:rPr>
        <w:t xml:space="preserve">. </w:t>
      </w:r>
      <w:r w:rsidR="00C74B85" w:rsidRPr="00983E86">
        <w:rPr>
          <w:lang w:val="nl-BE"/>
        </w:rPr>
        <w:t xml:space="preserve"> </w:t>
      </w:r>
    </w:p>
    <w:p w14:paraId="678C4C52" w14:textId="1A23333B" w:rsidR="00983E86" w:rsidRDefault="00C74B85" w:rsidP="00983E86">
      <w:pPr>
        <w:pStyle w:val="Lijstalinea"/>
        <w:numPr>
          <w:ilvl w:val="0"/>
          <w:numId w:val="14"/>
        </w:numPr>
        <w:rPr>
          <w:lang w:val="nl-BE"/>
        </w:rPr>
      </w:pPr>
      <w:r w:rsidRPr="00983E86">
        <w:rPr>
          <w:lang w:val="nl-BE"/>
        </w:rPr>
        <w:t xml:space="preserve">In het </w:t>
      </w:r>
      <w:r w:rsidR="00983E86">
        <w:rPr>
          <w:lang w:val="nl-BE"/>
        </w:rPr>
        <w:t>SCB</w:t>
      </w:r>
      <w:r w:rsidRPr="00983E86">
        <w:rPr>
          <w:lang w:val="nl-BE"/>
        </w:rPr>
        <w:t xml:space="preserve"> is de richtlijn dat 1 sporter per 10</w:t>
      </w:r>
      <w:r w:rsidR="00983E86">
        <w:rPr>
          <w:lang w:val="nl-BE"/>
        </w:rPr>
        <w:t xml:space="preserve"> </w:t>
      </w:r>
      <w:r w:rsidRPr="00983E86">
        <w:rPr>
          <w:lang w:val="nl-BE"/>
        </w:rPr>
        <w:t>m</w:t>
      </w:r>
      <w:r w:rsidRPr="00983E86">
        <w:rPr>
          <w:vertAlign w:val="superscript"/>
          <w:lang w:val="nl-BE"/>
        </w:rPr>
        <w:t>2</w:t>
      </w:r>
      <w:r w:rsidRPr="00983E86">
        <w:rPr>
          <w:lang w:val="nl-BE"/>
        </w:rPr>
        <w:t xml:space="preserve"> van de bruto vloeroppervlakte aanwezig mag zijn, zodat de onderlinge afstand (tussen sporters onderling en tussen </w:t>
      </w:r>
      <w:r w:rsidR="008D64D1">
        <w:rPr>
          <w:lang w:val="nl-BE"/>
        </w:rPr>
        <w:t>docenten</w:t>
      </w:r>
      <w:r w:rsidRPr="00983E86">
        <w:rPr>
          <w:lang w:val="nl-BE"/>
        </w:rPr>
        <w:t xml:space="preserve"> en sporters) van 1,5 meter geborgd kan zijn - geen lichamelijk contact</w:t>
      </w:r>
      <w:r w:rsidR="00983E86">
        <w:rPr>
          <w:lang w:val="nl-BE"/>
        </w:rPr>
        <w:t xml:space="preserve">. Op grond van </w:t>
      </w:r>
      <w:r w:rsidR="008D64D1">
        <w:rPr>
          <w:lang w:val="nl-BE"/>
        </w:rPr>
        <w:t xml:space="preserve">het </w:t>
      </w:r>
      <w:r w:rsidR="008D64D1" w:rsidRPr="00CE06F5">
        <w:rPr>
          <w:lang w:val="nl-BE"/>
        </w:rPr>
        <w:t>veld</w:t>
      </w:r>
      <w:r w:rsidR="00983E86" w:rsidRPr="00CE06F5">
        <w:rPr>
          <w:lang w:val="nl-BE"/>
        </w:rPr>
        <w:t>oppervlak</w:t>
      </w:r>
      <w:r w:rsidR="00983E86">
        <w:rPr>
          <w:lang w:val="nl-BE"/>
        </w:rPr>
        <w:t xml:space="preserve"> </w:t>
      </w:r>
      <w:r w:rsidR="00C62F05">
        <w:rPr>
          <w:lang w:val="nl-BE"/>
        </w:rPr>
        <w:t xml:space="preserve">in combinatie met de benodigde ‘technische ruimte’ per sport komen we tot het volgende aantal deelnemers per sport: </w:t>
      </w:r>
    </w:p>
    <w:p w14:paraId="5C3F4F81" w14:textId="4244B563" w:rsidR="00983E86" w:rsidRPr="00642C99" w:rsidRDefault="00C62F05" w:rsidP="00EE4CFE">
      <w:pPr>
        <w:tabs>
          <w:tab w:val="left" w:pos="1980"/>
        </w:tabs>
        <w:ind w:left="360"/>
        <w:rPr>
          <w:lang w:val="nl-BE"/>
        </w:rPr>
      </w:pPr>
      <w:bookmarkStart w:id="3" w:name="_Hlk39754458"/>
      <w:bookmarkStart w:id="4" w:name="_Hlk38458875"/>
      <w:r w:rsidRPr="00642C99">
        <w:rPr>
          <w:lang w:val="nl-BE"/>
        </w:rPr>
        <w:t>Atletiek</w:t>
      </w:r>
      <w:r w:rsidR="00EE4CFE" w:rsidRPr="00642C99">
        <w:rPr>
          <w:lang w:val="nl-BE"/>
        </w:rPr>
        <w:tab/>
      </w:r>
      <w:r w:rsidRPr="00642C99">
        <w:rPr>
          <w:lang w:val="nl-BE"/>
        </w:rPr>
        <w:t>: 40 deelnemers</w:t>
      </w:r>
      <w:r w:rsidR="00441005" w:rsidRPr="00642C99">
        <w:rPr>
          <w:noProof/>
        </w:rPr>
        <w:t xml:space="preserve"> </w:t>
      </w:r>
      <w:r w:rsidR="00441005" w:rsidRPr="00642C99">
        <w:rPr>
          <w:noProof/>
        </w:rPr>
        <w:tab/>
      </w:r>
      <w:r w:rsidR="00441005" w:rsidRPr="00642C99">
        <w:rPr>
          <w:noProof/>
        </w:rPr>
        <w:tab/>
      </w:r>
      <w:r w:rsidR="00441005" w:rsidRPr="00642C99">
        <w:rPr>
          <w:noProof/>
        </w:rPr>
        <w:tab/>
      </w:r>
      <w:r w:rsidR="00441005" w:rsidRPr="00642C99">
        <w:rPr>
          <w:noProof/>
        </w:rPr>
        <w:tab/>
      </w:r>
      <w:r w:rsidR="00441005" w:rsidRPr="00642C99">
        <w:rPr>
          <w:noProof/>
        </w:rPr>
        <w:tab/>
      </w:r>
      <w:r w:rsidR="00441005" w:rsidRPr="00642C99">
        <w:rPr>
          <w:noProof/>
        </w:rPr>
        <w:tab/>
      </w:r>
      <w:r w:rsidR="00441005" w:rsidRPr="00642C99">
        <w:rPr>
          <w:noProof/>
        </w:rPr>
        <w:tab/>
      </w:r>
      <w:r w:rsidR="00441005" w:rsidRPr="00642C99">
        <w:rPr>
          <w:noProof/>
        </w:rPr>
        <w:tab/>
      </w:r>
    </w:p>
    <w:p w14:paraId="13F8CE1E" w14:textId="0BB68949" w:rsidR="00C62F05" w:rsidRPr="00642C99" w:rsidRDefault="00C62F05" w:rsidP="00EE4CFE">
      <w:pPr>
        <w:tabs>
          <w:tab w:val="left" w:pos="1980"/>
        </w:tabs>
        <w:ind w:left="360"/>
        <w:rPr>
          <w:lang w:val="nl-BE"/>
        </w:rPr>
      </w:pPr>
      <w:r w:rsidRPr="00642C99">
        <w:rPr>
          <w:lang w:val="nl-BE"/>
        </w:rPr>
        <w:t>Bootcamp</w:t>
      </w:r>
      <w:r w:rsidR="00EE4CFE" w:rsidRPr="00642C99">
        <w:rPr>
          <w:lang w:val="nl-BE"/>
        </w:rPr>
        <w:tab/>
      </w:r>
      <w:r w:rsidRPr="00642C99">
        <w:rPr>
          <w:lang w:val="nl-BE"/>
        </w:rPr>
        <w:t>: 20 deelnemers</w:t>
      </w:r>
    </w:p>
    <w:p w14:paraId="6889F8D0" w14:textId="74BD77D4" w:rsidR="00C62F05" w:rsidRPr="00642C99" w:rsidRDefault="00C62F05" w:rsidP="00EE4CFE">
      <w:pPr>
        <w:tabs>
          <w:tab w:val="left" w:pos="1980"/>
        </w:tabs>
        <w:ind w:left="360"/>
        <w:rPr>
          <w:lang w:val="nl-BE"/>
        </w:rPr>
      </w:pPr>
      <w:r w:rsidRPr="00642C99">
        <w:rPr>
          <w:lang w:val="nl-BE"/>
        </w:rPr>
        <w:t>Frisbee</w:t>
      </w:r>
      <w:r w:rsidR="00EE4CFE" w:rsidRPr="00642C99">
        <w:rPr>
          <w:lang w:val="nl-BE"/>
        </w:rPr>
        <w:tab/>
      </w:r>
      <w:r w:rsidRPr="00642C99">
        <w:rPr>
          <w:lang w:val="nl-BE"/>
        </w:rPr>
        <w:t>: 20 deelnemers</w:t>
      </w:r>
    </w:p>
    <w:p w14:paraId="037FDD5D" w14:textId="074250DA" w:rsidR="00C62F05" w:rsidRPr="00642C99" w:rsidRDefault="00C62F05" w:rsidP="00EE4CFE">
      <w:pPr>
        <w:tabs>
          <w:tab w:val="left" w:pos="1980"/>
        </w:tabs>
        <w:ind w:left="360"/>
        <w:rPr>
          <w:lang w:val="nl-BE"/>
        </w:rPr>
      </w:pPr>
      <w:r w:rsidRPr="00642C99">
        <w:rPr>
          <w:lang w:val="nl-BE"/>
        </w:rPr>
        <w:t>Handboogschieten</w:t>
      </w:r>
      <w:r w:rsidR="00EE4CFE" w:rsidRPr="00642C99">
        <w:rPr>
          <w:lang w:val="nl-BE"/>
        </w:rPr>
        <w:tab/>
      </w:r>
      <w:r w:rsidRPr="00642C99">
        <w:rPr>
          <w:lang w:val="nl-BE"/>
        </w:rPr>
        <w:t>: 20 deelnemers</w:t>
      </w:r>
    </w:p>
    <w:p w14:paraId="0ED604CF" w14:textId="16247DE2" w:rsidR="00C62F05" w:rsidRPr="00363215" w:rsidRDefault="00C62F05" w:rsidP="00EE4CFE">
      <w:pPr>
        <w:tabs>
          <w:tab w:val="left" w:pos="1980"/>
        </w:tabs>
        <w:ind w:left="360"/>
        <w:rPr>
          <w:lang w:val="nl-BE"/>
        </w:rPr>
      </w:pPr>
      <w:r w:rsidRPr="00363215">
        <w:rPr>
          <w:lang w:val="nl-BE"/>
        </w:rPr>
        <w:t>Korfbal</w:t>
      </w:r>
      <w:r w:rsidR="00EE4CFE" w:rsidRPr="00363215">
        <w:rPr>
          <w:lang w:val="nl-BE"/>
        </w:rPr>
        <w:tab/>
      </w:r>
      <w:r w:rsidRPr="00363215">
        <w:rPr>
          <w:lang w:val="nl-BE"/>
        </w:rPr>
        <w:t>: 20 deelnemers</w:t>
      </w:r>
    </w:p>
    <w:p w14:paraId="606CDE41" w14:textId="53CEC52F" w:rsidR="00C62F05" w:rsidRPr="00363215" w:rsidRDefault="00C62F05" w:rsidP="00EE4CFE">
      <w:pPr>
        <w:tabs>
          <w:tab w:val="left" w:pos="1980"/>
        </w:tabs>
        <w:ind w:left="360"/>
        <w:rPr>
          <w:lang w:val="nl-BE"/>
        </w:rPr>
      </w:pPr>
      <w:r w:rsidRPr="00363215">
        <w:rPr>
          <w:lang w:val="nl-BE"/>
        </w:rPr>
        <w:t>Lacrosse</w:t>
      </w:r>
      <w:r w:rsidR="00EE4CFE" w:rsidRPr="00363215">
        <w:rPr>
          <w:lang w:val="nl-BE"/>
        </w:rPr>
        <w:tab/>
      </w:r>
      <w:r w:rsidRPr="00363215">
        <w:rPr>
          <w:lang w:val="nl-BE"/>
        </w:rPr>
        <w:t>: 20 deelnemers</w:t>
      </w:r>
    </w:p>
    <w:p w14:paraId="7DA791A3" w14:textId="6F0E9854" w:rsidR="00C62F05" w:rsidRPr="00B85CAB" w:rsidRDefault="00C62F05" w:rsidP="00EE4CFE">
      <w:pPr>
        <w:tabs>
          <w:tab w:val="left" w:pos="1980"/>
        </w:tabs>
        <w:ind w:left="360"/>
        <w:rPr>
          <w:color w:val="FF0000"/>
          <w:lang w:val="nl-BE"/>
        </w:rPr>
      </w:pPr>
      <w:r w:rsidRPr="00363215">
        <w:rPr>
          <w:lang w:val="nl-BE"/>
        </w:rPr>
        <w:t>Mountainbike</w:t>
      </w:r>
      <w:r w:rsidR="00EE4CFE" w:rsidRPr="00363215">
        <w:rPr>
          <w:lang w:val="nl-BE"/>
        </w:rPr>
        <w:tab/>
      </w:r>
      <w:r w:rsidRPr="00363215">
        <w:rPr>
          <w:lang w:val="nl-BE"/>
        </w:rPr>
        <w:t>: 10 deelnemers</w:t>
      </w:r>
    </w:p>
    <w:p w14:paraId="051B4DD4" w14:textId="138E4EFF" w:rsidR="00014FCF" w:rsidRPr="00642C99" w:rsidRDefault="00014FCF" w:rsidP="00EE4CFE">
      <w:pPr>
        <w:tabs>
          <w:tab w:val="left" w:pos="1980"/>
        </w:tabs>
        <w:ind w:left="360"/>
        <w:rPr>
          <w:lang w:val="nl-BE"/>
        </w:rPr>
      </w:pPr>
      <w:r w:rsidRPr="00642C99">
        <w:rPr>
          <w:lang w:val="nl-BE"/>
        </w:rPr>
        <w:t>Quidditch</w:t>
      </w:r>
      <w:r w:rsidR="00EE4CFE" w:rsidRPr="00642C99">
        <w:rPr>
          <w:lang w:val="nl-BE"/>
        </w:rPr>
        <w:tab/>
      </w:r>
      <w:r w:rsidRPr="00642C99">
        <w:rPr>
          <w:lang w:val="nl-BE"/>
        </w:rPr>
        <w:t>: 20 deelnemers</w:t>
      </w:r>
    </w:p>
    <w:p w14:paraId="5580CC7B" w14:textId="2AC28180" w:rsidR="00C62F05" w:rsidRPr="00642C99" w:rsidRDefault="00C62F05" w:rsidP="00EE4CFE">
      <w:pPr>
        <w:tabs>
          <w:tab w:val="left" w:pos="1980"/>
        </w:tabs>
        <w:ind w:left="360"/>
        <w:rPr>
          <w:lang w:val="nl-BE"/>
        </w:rPr>
      </w:pPr>
      <w:r w:rsidRPr="00642C99">
        <w:rPr>
          <w:lang w:val="nl-BE"/>
        </w:rPr>
        <w:t>Roeien</w:t>
      </w:r>
      <w:r w:rsidR="00EE4CFE" w:rsidRPr="00642C99">
        <w:rPr>
          <w:lang w:val="nl-BE"/>
        </w:rPr>
        <w:tab/>
      </w:r>
      <w:r w:rsidRPr="00642C99">
        <w:rPr>
          <w:lang w:val="nl-BE"/>
        </w:rPr>
        <w:t xml:space="preserve">: </w:t>
      </w:r>
      <w:r w:rsidR="00EE4CFE" w:rsidRPr="00642C99">
        <w:rPr>
          <w:lang w:val="nl-BE"/>
        </w:rPr>
        <w:t xml:space="preserve">  </w:t>
      </w:r>
      <w:r w:rsidRPr="00642C99">
        <w:rPr>
          <w:lang w:val="nl-BE"/>
        </w:rPr>
        <w:t xml:space="preserve">1 deelnemer </w:t>
      </w:r>
      <w:r w:rsidR="00014FCF" w:rsidRPr="00642C99">
        <w:rPr>
          <w:lang w:val="nl-BE"/>
        </w:rPr>
        <w:t>per boot (alleen skiff)</w:t>
      </w:r>
    </w:p>
    <w:p w14:paraId="3638DFF0" w14:textId="77777777" w:rsidR="00EE4CFE" w:rsidRPr="00642C99" w:rsidRDefault="00EE4CFE" w:rsidP="00EE4CFE">
      <w:pPr>
        <w:tabs>
          <w:tab w:val="left" w:pos="1980"/>
        </w:tabs>
        <w:ind w:left="360"/>
        <w:rPr>
          <w:lang w:val="nl-BE"/>
        </w:rPr>
      </w:pPr>
      <w:r w:rsidRPr="00642C99">
        <w:rPr>
          <w:lang w:val="nl-BE"/>
        </w:rPr>
        <w:t>Tennis</w:t>
      </w:r>
      <w:r w:rsidRPr="00642C99">
        <w:rPr>
          <w:lang w:val="nl-BE"/>
        </w:rPr>
        <w:tab/>
        <w:t>:   8 deelnemers</w:t>
      </w:r>
    </w:p>
    <w:p w14:paraId="5E93B78C" w14:textId="3EF3D5D3" w:rsidR="00014FCF" w:rsidRPr="00363215" w:rsidRDefault="00014FCF" w:rsidP="00EE4CFE">
      <w:pPr>
        <w:tabs>
          <w:tab w:val="left" w:pos="1980"/>
        </w:tabs>
        <w:ind w:left="360"/>
        <w:rPr>
          <w:lang w:val="nl-BE"/>
        </w:rPr>
      </w:pPr>
      <w:r w:rsidRPr="00363215">
        <w:rPr>
          <w:lang w:val="nl-BE"/>
        </w:rPr>
        <w:t>Voetbal</w:t>
      </w:r>
      <w:r w:rsidR="00EE4CFE" w:rsidRPr="00363215">
        <w:rPr>
          <w:lang w:val="nl-BE"/>
        </w:rPr>
        <w:tab/>
      </w:r>
      <w:r w:rsidRPr="00363215">
        <w:rPr>
          <w:lang w:val="nl-BE"/>
        </w:rPr>
        <w:t>: 20 deelnemers</w:t>
      </w:r>
    </w:p>
    <w:p w14:paraId="4EBA98CF" w14:textId="62CB22C4" w:rsidR="00014FCF" w:rsidRPr="00B85CAB" w:rsidRDefault="00014FCF" w:rsidP="00EE4CFE">
      <w:pPr>
        <w:tabs>
          <w:tab w:val="left" w:pos="1980"/>
        </w:tabs>
        <w:ind w:left="360"/>
        <w:rPr>
          <w:color w:val="FF0000"/>
          <w:lang w:val="nl-BE"/>
        </w:rPr>
      </w:pPr>
      <w:r w:rsidRPr="00642C99">
        <w:rPr>
          <w:lang w:val="nl-BE"/>
        </w:rPr>
        <w:t>Wielrennen</w:t>
      </w:r>
      <w:bookmarkEnd w:id="3"/>
      <w:r w:rsidR="00EE4CFE" w:rsidRPr="00642C99">
        <w:rPr>
          <w:lang w:val="nl-BE"/>
        </w:rPr>
        <w:tab/>
      </w:r>
      <w:r w:rsidRPr="00642C99">
        <w:rPr>
          <w:lang w:val="nl-BE"/>
        </w:rPr>
        <w:t>: 20 deelnemers</w:t>
      </w:r>
    </w:p>
    <w:bookmarkEnd w:id="4"/>
    <w:p w14:paraId="65390463" w14:textId="4D8CC0B6" w:rsidR="00DE24B3" w:rsidRDefault="00983E86" w:rsidP="00983E86">
      <w:pPr>
        <w:pStyle w:val="Lijstalinea"/>
        <w:numPr>
          <w:ilvl w:val="0"/>
          <w:numId w:val="14"/>
        </w:numPr>
        <w:rPr>
          <w:lang w:val="nl-BE"/>
        </w:rPr>
      </w:pPr>
      <w:r>
        <w:rPr>
          <w:lang w:val="nl-BE"/>
        </w:rPr>
        <w:t xml:space="preserve">Het SCB </w:t>
      </w:r>
      <w:r w:rsidR="00C74B85" w:rsidRPr="00983E86">
        <w:rPr>
          <w:lang w:val="nl-BE"/>
        </w:rPr>
        <w:t>hanteert</w:t>
      </w:r>
      <w:r>
        <w:rPr>
          <w:lang w:val="nl-BE"/>
        </w:rPr>
        <w:t xml:space="preserve"> conform haar reguliere bedrijfsvoering een </w:t>
      </w:r>
      <w:r w:rsidR="00014FCF">
        <w:rPr>
          <w:lang w:val="nl-BE"/>
        </w:rPr>
        <w:t>sportrooster, waarbij de docenten van te voren weten hoeveel deelnemers ze kunnen verwachten</w:t>
      </w:r>
      <w:r w:rsidR="00DE24B3">
        <w:rPr>
          <w:lang w:val="nl-BE"/>
        </w:rPr>
        <w:t>.</w:t>
      </w:r>
    </w:p>
    <w:p w14:paraId="4BED2D29" w14:textId="77777777" w:rsidR="00DE24B3" w:rsidRDefault="00C74B85" w:rsidP="00983E86">
      <w:pPr>
        <w:pStyle w:val="Lijstalinea"/>
        <w:numPr>
          <w:ilvl w:val="0"/>
          <w:numId w:val="14"/>
        </w:numPr>
        <w:rPr>
          <w:lang w:val="nl-BE"/>
        </w:rPr>
      </w:pPr>
      <w:r w:rsidRPr="00983E86">
        <w:rPr>
          <w:lang w:val="nl-BE"/>
        </w:rPr>
        <w:t>Iedere sporter zorgt ervoor dat hij binnen het afgesproken tijdsblok van bijvoorbeeld 1 of 2 uur het complex betreedt, traint en weer vertrekt</w:t>
      </w:r>
      <w:r w:rsidR="00DE24B3">
        <w:rPr>
          <w:lang w:val="nl-BE"/>
        </w:rPr>
        <w:t>.</w:t>
      </w:r>
    </w:p>
    <w:p w14:paraId="4219DAC9" w14:textId="77777777" w:rsidR="00DE24B3" w:rsidRDefault="00C74B85" w:rsidP="00983E86">
      <w:pPr>
        <w:pStyle w:val="Lijstalinea"/>
        <w:numPr>
          <w:ilvl w:val="0"/>
          <w:numId w:val="14"/>
        </w:numPr>
        <w:rPr>
          <w:lang w:val="nl-BE"/>
        </w:rPr>
      </w:pPr>
      <w:r w:rsidRPr="00983E86">
        <w:rPr>
          <w:lang w:val="nl-BE"/>
        </w:rPr>
        <w:t xml:space="preserve">Aankomst </w:t>
      </w:r>
      <w:r w:rsidR="00DE24B3">
        <w:rPr>
          <w:lang w:val="nl-BE"/>
        </w:rPr>
        <w:t xml:space="preserve">bij het SCB </w:t>
      </w:r>
      <w:r w:rsidRPr="00983E86">
        <w:rPr>
          <w:lang w:val="nl-BE"/>
        </w:rPr>
        <w:t xml:space="preserve">vindt niet eerder plaats dan </w:t>
      </w:r>
      <w:r w:rsidR="00DE24B3">
        <w:rPr>
          <w:lang w:val="nl-BE"/>
        </w:rPr>
        <w:t xml:space="preserve">10 minuten voor </w:t>
      </w:r>
      <w:r w:rsidRPr="00983E86">
        <w:rPr>
          <w:lang w:val="nl-BE"/>
        </w:rPr>
        <w:t>de afgesproken starttijd en sporters dienen na afloop direct te vertrekken</w:t>
      </w:r>
      <w:r w:rsidR="00DE24B3">
        <w:rPr>
          <w:lang w:val="nl-BE"/>
        </w:rPr>
        <w:t xml:space="preserve"> van het SCB-terrein.</w:t>
      </w:r>
      <w:r w:rsidRPr="00983E86">
        <w:rPr>
          <w:lang w:val="nl-BE"/>
        </w:rPr>
        <w:t xml:space="preserve"> </w:t>
      </w:r>
    </w:p>
    <w:p w14:paraId="0D9204AF" w14:textId="77777777" w:rsidR="00DE24B3" w:rsidRDefault="00C74B85" w:rsidP="00983E86">
      <w:pPr>
        <w:pStyle w:val="Lijstalinea"/>
        <w:numPr>
          <w:ilvl w:val="0"/>
          <w:numId w:val="14"/>
        </w:numPr>
        <w:rPr>
          <w:lang w:val="nl-BE"/>
        </w:rPr>
      </w:pPr>
      <w:r w:rsidRPr="00983E86">
        <w:rPr>
          <w:lang w:val="nl-BE"/>
        </w:rPr>
        <w:t>Het is niet mogelijk om gebruik te maken van kleedkamers</w:t>
      </w:r>
      <w:r w:rsidR="00DE24B3">
        <w:rPr>
          <w:lang w:val="nl-BE"/>
        </w:rPr>
        <w:t xml:space="preserve"> en</w:t>
      </w:r>
      <w:r w:rsidRPr="00983E86">
        <w:rPr>
          <w:lang w:val="nl-BE"/>
        </w:rPr>
        <w:t xml:space="preserve"> douches</w:t>
      </w:r>
      <w:r w:rsidR="00DE24B3">
        <w:rPr>
          <w:lang w:val="nl-BE"/>
        </w:rPr>
        <w:t>.</w:t>
      </w:r>
    </w:p>
    <w:p w14:paraId="61C350C6" w14:textId="6820B045" w:rsidR="00DE24B3" w:rsidRDefault="00C74B85" w:rsidP="00983E86">
      <w:pPr>
        <w:pStyle w:val="Lijstalinea"/>
        <w:numPr>
          <w:ilvl w:val="0"/>
          <w:numId w:val="14"/>
        </w:numPr>
        <w:rPr>
          <w:lang w:val="nl-BE"/>
        </w:rPr>
      </w:pPr>
      <w:r w:rsidRPr="00983E86">
        <w:rPr>
          <w:lang w:val="nl-BE"/>
        </w:rPr>
        <w:t>De toilet</w:t>
      </w:r>
      <w:r w:rsidR="00014FCF">
        <w:rPr>
          <w:lang w:val="nl-BE"/>
        </w:rPr>
        <w:t xml:space="preserve">groep in de hal van het SCB dient al ‘noodstop’. Toegang wordt per persoon verleend door de frontdeskmedewerker om te zorgen dat </w:t>
      </w:r>
      <w:r w:rsidR="00F128E9">
        <w:rPr>
          <w:lang w:val="nl-BE"/>
        </w:rPr>
        <w:t xml:space="preserve">de toiletgroep maar </w:t>
      </w:r>
      <w:r w:rsidRPr="00983E86">
        <w:rPr>
          <w:lang w:val="nl-BE"/>
        </w:rPr>
        <w:t>door maximaal 1 persoon tegelijkertijd worden gebruikt. De gebruiker van het toilet reinigt voor en na gebruik zelf het toilet met schoonmaakspullen die door het centrum beschikbaar worden gesteld.</w:t>
      </w:r>
    </w:p>
    <w:p w14:paraId="1238D786" w14:textId="53C678E9" w:rsidR="00DE24B3" w:rsidRDefault="00C74B85" w:rsidP="00DE24B3">
      <w:pPr>
        <w:pStyle w:val="Lijstalinea"/>
        <w:numPr>
          <w:ilvl w:val="0"/>
          <w:numId w:val="14"/>
        </w:numPr>
        <w:rPr>
          <w:lang w:val="nl-BE"/>
        </w:rPr>
      </w:pPr>
      <w:r w:rsidRPr="00983E86">
        <w:rPr>
          <w:lang w:val="nl-BE"/>
        </w:rPr>
        <w:t xml:space="preserve">De </w:t>
      </w:r>
      <w:r w:rsidR="00217305">
        <w:rPr>
          <w:lang w:val="nl-BE"/>
        </w:rPr>
        <w:t>Sports Pub</w:t>
      </w:r>
      <w:r w:rsidRPr="00983E86">
        <w:rPr>
          <w:lang w:val="nl-BE"/>
        </w:rPr>
        <w:t xml:space="preserve"> is gesloten, waarbij men alleen een eigen bidon met water mee mag brengen. </w:t>
      </w:r>
    </w:p>
    <w:p w14:paraId="0019669A" w14:textId="77777777" w:rsidR="00217305" w:rsidRPr="00217305" w:rsidRDefault="00217305" w:rsidP="00217305">
      <w:pPr>
        <w:rPr>
          <w:lang w:val="nl-BE"/>
        </w:rPr>
      </w:pPr>
    </w:p>
    <w:p w14:paraId="26AB4725" w14:textId="7E99C358" w:rsidR="00217305" w:rsidRPr="002143C9" w:rsidRDefault="00217305" w:rsidP="002143C9">
      <w:pPr>
        <w:rPr>
          <w:b/>
          <w:lang w:val="nl-BE"/>
        </w:rPr>
      </w:pPr>
      <w:r w:rsidRPr="002143C9">
        <w:rPr>
          <w:b/>
          <w:lang w:val="nl-BE"/>
        </w:rPr>
        <w:t>Uitgangspunt 2: veiligheid en hygiëne</w:t>
      </w:r>
      <w:r w:rsidR="00D32E2C" w:rsidRPr="002143C9">
        <w:rPr>
          <w:b/>
          <w:lang w:val="nl-BE"/>
        </w:rPr>
        <w:t xml:space="preserve"> voor SCB</w:t>
      </w:r>
      <w:r w:rsidRPr="002143C9">
        <w:rPr>
          <w:b/>
          <w:lang w:val="nl-BE"/>
        </w:rPr>
        <w:t xml:space="preserve"> </w:t>
      </w:r>
    </w:p>
    <w:p w14:paraId="0E3E5FBA" w14:textId="77777777" w:rsidR="002143C9" w:rsidRPr="002143C9" w:rsidRDefault="00D32E2C" w:rsidP="00382291">
      <w:pPr>
        <w:pStyle w:val="Lijstalinea"/>
        <w:numPr>
          <w:ilvl w:val="0"/>
          <w:numId w:val="23"/>
        </w:numPr>
        <w:rPr>
          <w:rFonts w:eastAsiaTheme="minorHAnsi" w:cs="Roboto-Regular"/>
        </w:rPr>
      </w:pPr>
      <w:r w:rsidRPr="002143C9">
        <w:rPr>
          <w:lang w:val="nl-BE"/>
        </w:rPr>
        <w:t>Het SCB zorgt voor desinfecterende gel zodat docenten sportmateriaal kunnen desinfecteren.</w:t>
      </w:r>
    </w:p>
    <w:p w14:paraId="477683CE" w14:textId="47D695D1" w:rsidR="00D95959" w:rsidRPr="002143C9" w:rsidRDefault="00D32E2C" w:rsidP="00382291">
      <w:pPr>
        <w:pStyle w:val="Lijstalinea"/>
        <w:numPr>
          <w:ilvl w:val="0"/>
          <w:numId w:val="23"/>
        </w:numPr>
        <w:rPr>
          <w:rFonts w:eastAsiaTheme="minorHAnsi" w:cs="Roboto-Regular"/>
        </w:rPr>
      </w:pPr>
      <w:r w:rsidRPr="002143C9">
        <w:rPr>
          <w:lang w:val="nl-BE"/>
        </w:rPr>
        <w:t>Het SCB zorgt dat er op strategis</w:t>
      </w:r>
      <w:r w:rsidR="00217305" w:rsidRPr="002143C9">
        <w:rPr>
          <w:lang w:val="nl-BE"/>
        </w:rPr>
        <w:t xml:space="preserve">che posities desinfecterende gel </w:t>
      </w:r>
      <w:r w:rsidRPr="002143C9">
        <w:rPr>
          <w:lang w:val="nl-BE"/>
        </w:rPr>
        <w:t>door docenten kan worden</w:t>
      </w:r>
      <w:r w:rsidR="00217305" w:rsidRPr="002143C9">
        <w:rPr>
          <w:lang w:val="nl-BE"/>
        </w:rPr>
        <w:t xml:space="preserve"> geplaatst</w:t>
      </w:r>
      <w:r w:rsidR="002143C9" w:rsidRPr="002143C9">
        <w:rPr>
          <w:lang w:val="nl-BE"/>
        </w:rPr>
        <w:t xml:space="preserve"> zodat de sporter de materialen waarvan hij/zij gebruik maakt kan reinigen</w:t>
      </w:r>
      <w:r w:rsidR="00D95959" w:rsidRPr="002143C9">
        <w:rPr>
          <w:rFonts w:eastAsiaTheme="minorHAnsi" w:cs="Roboto-Regular"/>
        </w:rPr>
        <w:t>.</w:t>
      </w:r>
    </w:p>
    <w:p w14:paraId="311315D4" w14:textId="71F5FB62" w:rsidR="00D95959" w:rsidRPr="002143C9" w:rsidRDefault="00D95959" w:rsidP="002143C9">
      <w:pPr>
        <w:rPr>
          <w:rFonts w:eastAsiaTheme="minorHAnsi" w:cs="Roboto-Regular"/>
          <w:szCs w:val="17"/>
          <w:lang w:eastAsia="en-US"/>
        </w:rPr>
      </w:pPr>
    </w:p>
    <w:p w14:paraId="198F69C4" w14:textId="0EB4FFB9" w:rsidR="00D95959" w:rsidRPr="002143C9" w:rsidRDefault="00D95959" w:rsidP="002143C9">
      <w:pPr>
        <w:rPr>
          <w:rFonts w:eastAsiaTheme="minorHAnsi" w:cs="Roboto-MediumItalic"/>
          <w:b/>
          <w:iCs/>
          <w:szCs w:val="17"/>
          <w:lang w:eastAsia="en-US"/>
        </w:rPr>
      </w:pPr>
      <w:r w:rsidRPr="002143C9">
        <w:rPr>
          <w:rFonts w:eastAsiaTheme="minorHAnsi" w:cs="Roboto-MediumItalic"/>
          <w:b/>
          <w:iCs/>
          <w:szCs w:val="17"/>
          <w:lang w:eastAsia="en-US"/>
        </w:rPr>
        <w:t>Uitgangspunt 3: veiligheid en hygiëne voor medewerkers</w:t>
      </w:r>
    </w:p>
    <w:p w14:paraId="59C8F0A1" w14:textId="77777777" w:rsidR="002143C9" w:rsidRDefault="00D95959" w:rsidP="00126DC8">
      <w:pPr>
        <w:pStyle w:val="Lijstalinea"/>
        <w:numPr>
          <w:ilvl w:val="0"/>
          <w:numId w:val="24"/>
        </w:numPr>
        <w:rPr>
          <w:rFonts w:eastAsiaTheme="minorHAnsi" w:cs="Roboto-Regular"/>
          <w:szCs w:val="17"/>
          <w:lang w:eastAsia="en-US"/>
        </w:rPr>
      </w:pPr>
      <w:r w:rsidRPr="002143C9">
        <w:rPr>
          <w:rFonts w:eastAsiaTheme="minorHAnsi" w:cs="Roboto-Regular"/>
          <w:szCs w:val="17"/>
          <w:lang w:eastAsia="en-US"/>
        </w:rPr>
        <w:t xml:space="preserve">Om de veiligheid van sporters en zeker ook van personeel te kunnen garanderen, is een adequate informatieverstrekking aan het personeel voordat het </w:t>
      </w:r>
      <w:r w:rsidR="002143C9" w:rsidRPr="002143C9">
        <w:rPr>
          <w:rFonts w:eastAsiaTheme="minorHAnsi" w:cs="Roboto-Regular"/>
          <w:szCs w:val="17"/>
          <w:lang w:eastAsia="en-US"/>
        </w:rPr>
        <w:t>SCB</w:t>
      </w:r>
      <w:r w:rsidRPr="002143C9">
        <w:rPr>
          <w:rFonts w:eastAsiaTheme="minorHAnsi" w:cs="Roboto-Regular"/>
          <w:szCs w:val="17"/>
          <w:lang w:eastAsia="en-US"/>
        </w:rPr>
        <w:t xml:space="preserve"> weer opengaat, van groot belang.</w:t>
      </w:r>
    </w:p>
    <w:p w14:paraId="42AF32AA" w14:textId="5418E2FD" w:rsidR="00D95959" w:rsidRPr="002143C9" w:rsidRDefault="00D95959" w:rsidP="00126DC8">
      <w:pPr>
        <w:pStyle w:val="Lijstalinea"/>
        <w:numPr>
          <w:ilvl w:val="0"/>
          <w:numId w:val="24"/>
        </w:numPr>
        <w:rPr>
          <w:rFonts w:eastAsiaTheme="minorHAnsi" w:cs="Roboto-Regular"/>
          <w:szCs w:val="17"/>
          <w:lang w:eastAsia="en-US"/>
        </w:rPr>
      </w:pPr>
      <w:r w:rsidRPr="002143C9">
        <w:rPr>
          <w:rFonts w:eastAsiaTheme="minorHAnsi" w:cs="Roboto-Regular"/>
          <w:szCs w:val="17"/>
          <w:lang w:eastAsia="en-US"/>
        </w:rPr>
        <w:t>Kom op eigen gelegenheid en mijd openbaar vervoer.</w:t>
      </w:r>
    </w:p>
    <w:p w14:paraId="287B4143" w14:textId="77777777" w:rsidR="00D95959" w:rsidRPr="002143C9" w:rsidRDefault="00D95959" w:rsidP="002143C9">
      <w:pPr>
        <w:rPr>
          <w:rFonts w:eastAsiaTheme="minorHAnsi" w:cs="Roboto-MediumItalic"/>
          <w:iCs/>
          <w:szCs w:val="17"/>
          <w:lang w:eastAsia="en-US"/>
        </w:rPr>
      </w:pPr>
    </w:p>
    <w:p w14:paraId="4D5F13C3" w14:textId="77777777" w:rsidR="00B85CAB" w:rsidRDefault="00B85CAB">
      <w:pPr>
        <w:spacing w:after="200"/>
        <w:rPr>
          <w:rFonts w:eastAsiaTheme="minorHAnsi" w:cs="Roboto-MediumItalic"/>
          <w:b/>
          <w:iCs/>
          <w:szCs w:val="17"/>
          <w:lang w:eastAsia="en-US"/>
        </w:rPr>
      </w:pPr>
      <w:r>
        <w:rPr>
          <w:rFonts w:eastAsiaTheme="minorHAnsi" w:cs="Roboto-MediumItalic"/>
          <w:b/>
          <w:iCs/>
          <w:szCs w:val="17"/>
          <w:lang w:eastAsia="en-US"/>
        </w:rPr>
        <w:br w:type="page"/>
      </w:r>
    </w:p>
    <w:p w14:paraId="2BF3B012" w14:textId="5714A086" w:rsidR="00D95959" w:rsidRPr="002143C9" w:rsidRDefault="00D95959" w:rsidP="002143C9">
      <w:pPr>
        <w:rPr>
          <w:rFonts w:eastAsiaTheme="minorHAnsi" w:cs="Roboto-MediumItalic"/>
          <w:b/>
          <w:iCs/>
          <w:szCs w:val="17"/>
          <w:lang w:eastAsia="en-US"/>
        </w:rPr>
      </w:pPr>
      <w:r w:rsidRPr="002143C9">
        <w:rPr>
          <w:rFonts w:eastAsiaTheme="minorHAnsi" w:cs="Roboto-MediumItalic"/>
          <w:b/>
          <w:iCs/>
          <w:szCs w:val="17"/>
          <w:lang w:eastAsia="en-US"/>
        </w:rPr>
        <w:lastRenderedPageBreak/>
        <w:t>Uitgangspunt 4: veiligheid en hygiëne voor individuele sporters</w:t>
      </w:r>
    </w:p>
    <w:p w14:paraId="7EB936EC" w14:textId="77777777" w:rsidR="002143C9" w:rsidRDefault="00416401" w:rsidP="00A54B38">
      <w:pPr>
        <w:pStyle w:val="Lijstalinea"/>
        <w:numPr>
          <w:ilvl w:val="0"/>
          <w:numId w:val="25"/>
        </w:numPr>
        <w:rPr>
          <w:rFonts w:eastAsiaTheme="minorHAnsi" w:cs="Roboto-Regular"/>
          <w:szCs w:val="17"/>
          <w:lang w:eastAsia="en-US"/>
        </w:rPr>
      </w:pPr>
      <w:r w:rsidRPr="002143C9">
        <w:rPr>
          <w:rFonts w:eastAsiaTheme="minorHAnsi" w:cs="Roboto-Regular"/>
          <w:szCs w:val="17"/>
          <w:lang w:eastAsia="en-US"/>
        </w:rPr>
        <w:t xml:space="preserve">Blijf thuis als je ziek bent of in de afgelopen 72 uur ziek bent geweest. </w:t>
      </w:r>
    </w:p>
    <w:p w14:paraId="15FA4970" w14:textId="30E3CACD" w:rsidR="00441005" w:rsidRDefault="00441005" w:rsidP="00441005">
      <w:pPr>
        <w:pStyle w:val="Lijstalinea"/>
        <w:numPr>
          <w:ilvl w:val="0"/>
          <w:numId w:val="25"/>
        </w:numPr>
        <w:rPr>
          <w:rFonts w:eastAsiaTheme="minorHAnsi" w:cs="Roboto-Regular"/>
          <w:szCs w:val="17"/>
          <w:lang w:eastAsia="en-US"/>
        </w:rPr>
      </w:pPr>
      <w:r>
        <w:rPr>
          <w:rFonts w:eastAsiaTheme="minorHAnsi" w:cs="Roboto-Regular"/>
          <w:szCs w:val="17"/>
          <w:lang w:eastAsia="en-US"/>
        </w:rPr>
        <w:t>Was thuis je handen voordat je vertrekt.</w:t>
      </w:r>
    </w:p>
    <w:p w14:paraId="1A6DBE0C" w14:textId="00B40D42" w:rsidR="00441005" w:rsidRDefault="00441005" w:rsidP="00441005">
      <w:pPr>
        <w:pStyle w:val="Lijstalinea"/>
        <w:numPr>
          <w:ilvl w:val="0"/>
          <w:numId w:val="25"/>
        </w:numPr>
        <w:rPr>
          <w:rFonts w:eastAsiaTheme="minorHAnsi" w:cs="Roboto-Regular"/>
          <w:szCs w:val="17"/>
          <w:lang w:eastAsia="en-US"/>
        </w:rPr>
      </w:pPr>
      <w:r>
        <w:rPr>
          <w:rFonts w:eastAsiaTheme="minorHAnsi" w:cs="Roboto-Regular"/>
          <w:szCs w:val="17"/>
          <w:lang w:eastAsia="en-US"/>
        </w:rPr>
        <w:t>Ga thuis naar het toilet voordat je vertrekt.</w:t>
      </w:r>
    </w:p>
    <w:p w14:paraId="6F4219F0" w14:textId="54C6CA9E" w:rsidR="002143C9" w:rsidRDefault="00416401" w:rsidP="00D875C3">
      <w:pPr>
        <w:pStyle w:val="Lijstalinea"/>
        <w:numPr>
          <w:ilvl w:val="0"/>
          <w:numId w:val="25"/>
        </w:numPr>
        <w:rPr>
          <w:rFonts w:eastAsiaTheme="minorHAnsi" w:cs="Roboto-Regular"/>
          <w:szCs w:val="17"/>
          <w:lang w:eastAsia="en-US"/>
        </w:rPr>
      </w:pPr>
      <w:r w:rsidRPr="002143C9">
        <w:rPr>
          <w:rFonts w:eastAsiaTheme="minorHAnsi" w:cs="Roboto-Regular"/>
          <w:szCs w:val="17"/>
          <w:lang w:eastAsia="en-US"/>
        </w:rPr>
        <w:t xml:space="preserve">Volg aanwijzingen van SCB-personeel of de docent op. </w:t>
      </w:r>
    </w:p>
    <w:p w14:paraId="58126558" w14:textId="77777777" w:rsidR="002143C9" w:rsidRDefault="002143C9" w:rsidP="004923DD">
      <w:pPr>
        <w:pStyle w:val="Lijstalinea"/>
        <w:numPr>
          <w:ilvl w:val="0"/>
          <w:numId w:val="25"/>
        </w:numPr>
        <w:rPr>
          <w:rFonts w:eastAsiaTheme="minorHAnsi" w:cs="Roboto-Regular"/>
          <w:szCs w:val="17"/>
          <w:lang w:eastAsia="en-US"/>
        </w:rPr>
      </w:pPr>
      <w:r w:rsidRPr="002143C9">
        <w:rPr>
          <w:rFonts w:eastAsiaTheme="minorHAnsi" w:cs="Roboto-Regular"/>
          <w:szCs w:val="17"/>
          <w:lang w:eastAsia="en-US"/>
        </w:rPr>
        <w:t xml:space="preserve">Desinfecteer de sportmaterialen met de hiervoor beschikbaar gestelde gel. </w:t>
      </w:r>
    </w:p>
    <w:p w14:paraId="4E5EDD9B" w14:textId="77777777" w:rsidR="00441005" w:rsidRDefault="00416401" w:rsidP="00A82839">
      <w:pPr>
        <w:pStyle w:val="Lijstalinea"/>
        <w:numPr>
          <w:ilvl w:val="0"/>
          <w:numId w:val="25"/>
        </w:numPr>
        <w:rPr>
          <w:rFonts w:eastAsiaTheme="minorHAnsi" w:cs="Roboto-Regular"/>
          <w:szCs w:val="17"/>
          <w:lang w:eastAsia="en-US"/>
        </w:rPr>
      </w:pPr>
      <w:r w:rsidRPr="00441005">
        <w:rPr>
          <w:rFonts w:eastAsiaTheme="minorHAnsi" w:cs="Roboto-Regular"/>
          <w:szCs w:val="17"/>
          <w:lang w:eastAsia="en-US"/>
        </w:rPr>
        <w:t>Houdt je aan de regels over de aankomst en het vertrek in de omgeving van het SCB of de training.</w:t>
      </w:r>
    </w:p>
    <w:p w14:paraId="13D74ABA" w14:textId="77777777" w:rsidR="00441005" w:rsidRDefault="00416401" w:rsidP="00801A14">
      <w:pPr>
        <w:pStyle w:val="Lijstalinea"/>
        <w:numPr>
          <w:ilvl w:val="0"/>
          <w:numId w:val="25"/>
        </w:numPr>
        <w:rPr>
          <w:rFonts w:eastAsiaTheme="minorHAnsi" w:cs="Roboto-Regular"/>
          <w:szCs w:val="17"/>
          <w:lang w:eastAsia="en-US"/>
        </w:rPr>
      </w:pPr>
      <w:r w:rsidRPr="00441005">
        <w:rPr>
          <w:rFonts w:eastAsiaTheme="minorHAnsi" w:cs="Roboto-Regular"/>
          <w:szCs w:val="17"/>
          <w:lang w:eastAsia="en-US"/>
        </w:rPr>
        <w:t>Vermijd fysiek contact met anderen in het SCB of de aanwezige sporters</w:t>
      </w:r>
      <w:r w:rsidR="002143C9" w:rsidRPr="00441005">
        <w:rPr>
          <w:rFonts w:eastAsiaTheme="minorHAnsi" w:cs="Roboto-Regular"/>
          <w:szCs w:val="17"/>
          <w:lang w:eastAsia="en-US"/>
        </w:rPr>
        <w:t>.</w:t>
      </w:r>
      <w:r w:rsidRPr="00441005">
        <w:rPr>
          <w:rFonts w:eastAsiaTheme="minorHAnsi" w:cs="Roboto-Regular"/>
          <w:szCs w:val="17"/>
          <w:lang w:eastAsia="en-US"/>
        </w:rPr>
        <w:t xml:space="preserve"> </w:t>
      </w:r>
    </w:p>
    <w:p w14:paraId="7E0ED385" w14:textId="77777777" w:rsidR="00441005" w:rsidRDefault="00416401" w:rsidP="00F70255">
      <w:pPr>
        <w:pStyle w:val="Lijstalinea"/>
        <w:numPr>
          <w:ilvl w:val="0"/>
          <w:numId w:val="25"/>
        </w:numPr>
        <w:rPr>
          <w:rFonts w:eastAsiaTheme="minorHAnsi" w:cs="Roboto-Regular"/>
          <w:szCs w:val="17"/>
          <w:lang w:eastAsia="en-US"/>
        </w:rPr>
      </w:pPr>
      <w:r w:rsidRPr="00441005">
        <w:rPr>
          <w:rFonts w:eastAsiaTheme="minorHAnsi" w:cs="Roboto-Regular"/>
          <w:szCs w:val="17"/>
          <w:lang w:eastAsia="en-US"/>
        </w:rPr>
        <w:t>Neem alle meegebrachte zaken (flesjes, etc.) weer mee naar huis.</w:t>
      </w:r>
    </w:p>
    <w:p w14:paraId="11907CDD" w14:textId="676A8F78" w:rsidR="00416401" w:rsidRPr="00441005" w:rsidRDefault="00416401" w:rsidP="00F70255">
      <w:pPr>
        <w:pStyle w:val="Lijstalinea"/>
        <w:numPr>
          <w:ilvl w:val="0"/>
          <w:numId w:val="25"/>
        </w:numPr>
        <w:rPr>
          <w:rFonts w:eastAsiaTheme="minorHAnsi" w:cs="Roboto-Regular"/>
          <w:szCs w:val="17"/>
          <w:lang w:eastAsia="en-US"/>
        </w:rPr>
      </w:pPr>
      <w:r w:rsidRPr="00441005">
        <w:rPr>
          <w:rFonts w:eastAsiaTheme="minorHAnsi" w:cs="Roboto-Regular"/>
          <w:szCs w:val="17"/>
          <w:lang w:eastAsia="en-US"/>
        </w:rPr>
        <w:t xml:space="preserve">Volg de algemene richtlijnen van het RIVM met betrekking tot het minimaliseren van de verspreiding van de infectie. </w:t>
      </w:r>
    </w:p>
    <w:p w14:paraId="3BE6A0B4" w14:textId="77777777" w:rsidR="00416401" w:rsidRPr="002143C9" w:rsidRDefault="00416401" w:rsidP="002143C9">
      <w:pPr>
        <w:rPr>
          <w:rFonts w:eastAsiaTheme="minorHAnsi" w:cs="Roboto-Regular"/>
          <w:szCs w:val="17"/>
          <w:lang w:eastAsia="en-US"/>
        </w:rPr>
      </w:pPr>
    </w:p>
    <w:p w14:paraId="0B1C1240" w14:textId="4E78268B" w:rsidR="00416401" w:rsidRPr="00441005" w:rsidRDefault="00416401" w:rsidP="002143C9">
      <w:pPr>
        <w:rPr>
          <w:rFonts w:eastAsiaTheme="minorHAnsi" w:cs="Roboto-Regular"/>
          <w:b/>
          <w:szCs w:val="17"/>
          <w:lang w:eastAsia="en-US"/>
        </w:rPr>
      </w:pPr>
      <w:r w:rsidRPr="00441005">
        <w:rPr>
          <w:rFonts w:eastAsiaTheme="minorHAnsi" w:cs="Roboto-Regular"/>
          <w:b/>
          <w:szCs w:val="17"/>
          <w:lang w:eastAsia="en-US"/>
        </w:rPr>
        <w:t>Uitgangspunt 5: wijze van trainen</w:t>
      </w:r>
      <w:r w:rsidR="002143C9" w:rsidRPr="00441005">
        <w:rPr>
          <w:rFonts w:eastAsiaTheme="minorHAnsi" w:cs="Roboto-Regular"/>
          <w:b/>
          <w:szCs w:val="17"/>
          <w:lang w:eastAsia="en-US"/>
        </w:rPr>
        <w:t xml:space="preserve"> op het SCB</w:t>
      </w:r>
      <w:r w:rsidRPr="00441005">
        <w:rPr>
          <w:rFonts w:eastAsiaTheme="minorHAnsi" w:cs="Roboto-Regular"/>
          <w:b/>
          <w:szCs w:val="17"/>
          <w:lang w:eastAsia="en-US"/>
        </w:rPr>
        <w:t xml:space="preserve">  </w:t>
      </w:r>
    </w:p>
    <w:p w14:paraId="2D345AD5" w14:textId="77777777" w:rsidR="003645DC" w:rsidRDefault="00416401" w:rsidP="002143C9">
      <w:pPr>
        <w:rPr>
          <w:szCs w:val="17"/>
          <w:lang w:val="nl-BE"/>
        </w:rPr>
      </w:pPr>
      <w:r w:rsidRPr="002143C9">
        <w:rPr>
          <w:rFonts w:eastAsiaTheme="minorHAnsi" w:cs="Roboto-Regular"/>
          <w:szCs w:val="17"/>
          <w:lang w:eastAsia="en-US"/>
        </w:rPr>
        <w:t xml:space="preserve">Groepstrainingen vinden alleen plaats in groepsgrootte die past binnen de geldende afspraken vanuit het RIVM, zodat de onderlinge afstand (tussen sporters onderling en tussen </w:t>
      </w:r>
      <w:r w:rsidR="002143C9" w:rsidRPr="002143C9">
        <w:rPr>
          <w:rFonts w:eastAsiaTheme="minorHAnsi" w:cs="Roboto-Regular"/>
          <w:szCs w:val="17"/>
          <w:lang w:eastAsia="en-US"/>
        </w:rPr>
        <w:t>docenten</w:t>
      </w:r>
      <w:r w:rsidRPr="002143C9">
        <w:rPr>
          <w:rFonts w:eastAsiaTheme="minorHAnsi" w:cs="Roboto-Regular"/>
          <w:szCs w:val="17"/>
          <w:lang w:eastAsia="en-US"/>
        </w:rPr>
        <w:t xml:space="preserve"> en sporters) van 1,5 meter geborgd kan zijn - geen lichamelijk contact. </w:t>
      </w:r>
      <w:r w:rsidR="00C74B85" w:rsidRPr="002143C9">
        <w:rPr>
          <w:szCs w:val="17"/>
          <w:lang w:val="nl-BE"/>
        </w:rPr>
        <w:t xml:space="preserve">      </w:t>
      </w:r>
    </w:p>
    <w:p w14:paraId="695FF9CF" w14:textId="77777777" w:rsidR="003645DC" w:rsidRDefault="003645DC" w:rsidP="002143C9">
      <w:pPr>
        <w:rPr>
          <w:szCs w:val="17"/>
          <w:lang w:val="nl-BE"/>
        </w:rPr>
      </w:pPr>
    </w:p>
    <w:p w14:paraId="053B004C" w14:textId="28145A6D" w:rsidR="00EF545A" w:rsidRDefault="00EF545A" w:rsidP="00EF545A">
      <w:pPr>
        <w:rPr>
          <w:b/>
          <w:szCs w:val="17"/>
          <w:lang w:val="nl-BE"/>
        </w:rPr>
      </w:pPr>
      <w:r>
        <w:rPr>
          <w:b/>
          <w:szCs w:val="17"/>
          <w:lang w:val="nl-BE"/>
        </w:rPr>
        <w:t>Algemene regels v</w:t>
      </w:r>
      <w:r w:rsidR="007145DA">
        <w:rPr>
          <w:b/>
          <w:szCs w:val="17"/>
          <w:lang w:val="nl-BE"/>
        </w:rPr>
        <w:t xml:space="preserve">oor het opstarten van </w:t>
      </w:r>
      <w:r>
        <w:rPr>
          <w:b/>
          <w:szCs w:val="17"/>
          <w:lang w:val="nl-BE"/>
        </w:rPr>
        <w:t>het</w:t>
      </w:r>
      <w:r w:rsidR="007145DA">
        <w:rPr>
          <w:b/>
          <w:szCs w:val="17"/>
          <w:lang w:val="nl-BE"/>
        </w:rPr>
        <w:t xml:space="preserve"> </w:t>
      </w:r>
      <w:r w:rsidR="00EE4CFE" w:rsidRPr="00EE4CFE">
        <w:rPr>
          <w:b/>
          <w:szCs w:val="17"/>
          <w:lang w:val="nl-BE"/>
        </w:rPr>
        <w:t>buitensport</w:t>
      </w:r>
      <w:r>
        <w:rPr>
          <w:b/>
          <w:szCs w:val="17"/>
          <w:lang w:val="nl-BE"/>
        </w:rPr>
        <w:t>programma SCB</w:t>
      </w:r>
      <w:r w:rsidR="007145DA">
        <w:rPr>
          <w:b/>
          <w:szCs w:val="17"/>
          <w:lang w:val="nl-BE"/>
        </w:rPr>
        <w:t>:</w:t>
      </w:r>
    </w:p>
    <w:p w14:paraId="3B65B984" w14:textId="77777777" w:rsidR="00642C99" w:rsidRPr="00642C99" w:rsidRDefault="00EF545A" w:rsidP="002A63BB">
      <w:pPr>
        <w:pStyle w:val="Lijstalinea"/>
        <w:numPr>
          <w:ilvl w:val="0"/>
          <w:numId w:val="37"/>
        </w:numPr>
      </w:pPr>
      <w:r w:rsidRPr="00642C99">
        <w:rPr>
          <w:lang w:val="nl-BE"/>
        </w:rPr>
        <w:t>Er zijn overal borden opgehangen met de geldende hygiëneregels</w:t>
      </w:r>
    </w:p>
    <w:p w14:paraId="3C9CEC9D" w14:textId="77777777" w:rsidR="00642C99" w:rsidRDefault="00EF545A" w:rsidP="00502BCB">
      <w:pPr>
        <w:pStyle w:val="Lijstalinea"/>
        <w:numPr>
          <w:ilvl w:val="1"/>
          <w:numId w:val="37"/>
        </w:numPr>
      </w:pPr>
      <w:r>
        <w:t>V</w:t>
      </w:r>
      <w:r w:rsidRPr="00EF545A">
        <w:t>oor en na het trainen hun handen wassen c.q. ontsmetten;</w:t>
      </w:r>
    </w:p>
    <w:p w14:paraId="081F22C9" w14:textId="77777777" w:rsidR="00642C99" w:rsidRDefault="00EF545A" w:rsidP="007625D0">
      <w:pPr>
        <w:pStyle w:val="Lijstalinea"/>
        <w:numPr>
          <w:ilvl w:val="1"/>
          <w:numId w:val="37"/>
        </w:numPr>
      </w:pPr>
      <w:r w:rsidRPr="00EF545A">
        <w:t xml:space="preserve">In de binnenkant van hun </w:t>
      </w:r>
      <w:proofErr w:type="spellStart"/>
      <w:r w:rsidRPr="00EF545A">
        <w:t>elleboog</w:t>
      </w:r>
      <w:proofErr w:type="spellEnd"/>
      <w:r w:rsidRPr="00EF545A">
        <w:t xml:space="preserve"> niezen en hoesten;</w:t>
      </w:r>
    </w:p>
    <w:p w14:paraId="437CBA08" w14:textId="77777777" w:rsidR="00642C99" w:rsidRDefault="00EF545A" w:rsidP="007C116E">
      <w:pPr>
        <w:pStyle w:val="Lijstalinea"/>
        <w:numPr>
          <w:ilvl w:val="1"/>
          <w:numId w:val="37"/>
        </w:numPr>
      </w:pPr>
      <w:r w:rsidRPr="00EF545A">
        <w:t>Handen schudden voorkomen;</w:t>
      </w:r>
    </w:p>
    <w:p w14:paraId="51220551" w14:textId="77777777" w:rsidR="00642C99" w:rsidRPr="00642C99" w:rsidRDefault="00EF545A" w:rsidP="00F955BF">
      <w:pPr>
        <w:pStyle w:val="Lijstalinea"/>
        <w:numPr>
          <w:ilvl w:val="1"/>
          <w:numId w:val="37"/>
        </w:numPr>
        <w:rPr>
          <w:lang w:val="nl-BE"/>
        </w:rPr>
      </w:pPr>
      <w:r w:rsidRPr="00EF545A">
        <w:t>Tijdens het sporten 1,5 meter afstand tot elkaar houden</w:t>
      </w:r>
    </w:p>
    <w:p w14:paraId="4CC3351C" w14:textId="77777777" w:rsidR="00642C99" w:rsidRDefault="00EF545A" w:rsidP="00C203A3">
      <w:pPr>
        <w:pStyle w:val="Lijstalinea"/>
        <w:numPr>
          <w:ilvl w:val="0"/>
          <w:numId w:val="37"/>
        </w:numPr>
        <w:rPr>
          <w:lang w:val="nl-BE"/>
        </w:rPr>
      </w:pPr>
      <w:r w:rsidRPr="00642C99">
        <w:rPr>
          <w:lang w:val="nl-BE"/>
        </w:rPr>
        <w:t>Verzamelen en parkeren van fietsen bij betreffende sportaccommodatie op daarvoor aangegeven plaats (Bijlage parkeren fietsen SCB).</w:t>
      </w:r>
    </w:p>
    <w:p w14:paraId="0B9551F6" w14:textId="77777777" w:rsidR="00642C99" w:rsidRDefault="00363215" w:rsidP="00EC7C88">
      <w:pPr>
        <w:pStyle w:val="Lijstalinea"/>
        <w:numPr>
          <w:ilvl w:val="0"/>
          <w:numId w:val="37"/>
        </w:numPr>
        <w:rPr>
          <w:lang w:val="nl-BE"/>
        </w:rPr>
      </w:pPr>
      <w:r w:rsidRPr="00642C99">
        <w:rPr>
          <w:lang w:val="nl-BE"/>
        </w:rPr>
        <w:t xml:space="preserve">Alleen de docent is gerechtigd materiaal te halen en klaar te zetten. </w:t>
      </w:r>
      <w:r w:rsidR="007145DA" w:rsidRPr="00642C99">
        <w:rPr>
          <w:lang w:val="nl-BE"/>
        </w:rPr>
        <w:t>Pionnen</w:t>
      </w:r>
      <w:r w:rsidRPr="00642C99">
        <w:rPr>
          <w:lang w:val="nl-BE"/>
        </w:rPr>
        <w:t xml:space="preserve"> en andere attributen worden alleen door docenten aangeraakt.</w:t>
      </w:r>
    </w:p>
    <w:p w14:paraId="3C25F0A7" w14:textId="77777777" w:rsidR="00642C99" w:rsidRDefault="00052A1C" w:rsidP="00011D8F">
      <w:pPr>
        <w:pStyle w:val="Lijstalinea"/>
        <w:numPr>
          <w:ilvl w:val="0"/>
          <w:numId w:val="37"/>
        </w:numPr>
        <w:rPr>
          <w:lang w:val="nl-BE"/>
        </w:rPr>
      </w:pPr>
      <w:r w:rsidRPr="00642C99">
        <w:rPr>
          <w:lang w:val="nl-BE"/>
        </w:rPr>
        <w:t>Docenten hebben met eigen sleutel toegang tot materialenberging; voor materiaal dat binnen is opgeslagen zal de frontdeskmedewerker de deuren openen.</w:t>
      </w:r>
    </w:p>
    <w:p w14:paraId="34FA996F" w14:textId="77777777" w:rsidR="00642C99" w:rsidRDefault="00052A1C" w:rsidP="00B03920">
      <w:pPr>
        <w:pStyle w:val="Lijstalinea"/>
        <w:numPr>
          <w:ilvl w:val="0"/>
          <w:numId w:val="37"/>
        </w:numPr>
        <w:rPr>
          <w:lang w:val="nl-BE"/>
        </w:rPr>
      </w:pPr>
      <w:r w:rsidRPr="00642C99">
        <w:rPr>
          <w:lang w:val="nl-BE"/>
        </w:rPr>
        <w:t xml:space="preserve">Alle verplaatsbare sport- en spelmaterialen worden voor aanvang en na afloop gereinigd met desinfecterende gel.  </w:t>
      </w:r>
    </w:p>
    <w:p w14:paraId="7665881B" w14:textId="77777777" w:rsidR="00642C99" w:rsidRDefault="00363215" w:rsidP="00B06DC7">
      <w:pPr>
        <w:pStyle w:val="Lijstalinea"/>
        <w:numPr>
          <w:ilvl w:val="0"/>
          <w:numId w:val="37"/>
        </w:numPr>
        <w:rPr>
          <w:lang w:val="nl-BE"/>
        </w:rPr>
      </w:pPr>
      <w:r w:rsidRPr="00642C99">
        <w:rPr>
          <w:lang w:val="nl-BE"/>
        </w:rPr>
        <w:t>Er worden geen hesjes of lintjes gebruikt</w:t>
      </w:r>
      <w:r w:rsidR="00EF545A" w:rsidRPr="00642C99">
        <w:rPr>
          <w:lang w:val="nl-BE"/>
        </w:rPr>
        <w:t>; i</w:t>
      </w:r>
      <w:r w:rsidRPr="00642C99">
        <w:rPr>
          <w:lang w:val="nl-BE"/>
        </w:rPr>
        <w:t>ndien noodzakelijk word</w:t>
      </w:r>
      <w:r w:rsidR="00EF545A" w:rsidRPr="00642C99">
        <w:rPr>
          <w:lang w:val="nl-BE"/>
        </w:rPr>
        <w:t>t</w:t>
      </w:r>
      <w:r w:rsidRPr="00642C99">
        <w:rPr>
          <w:lang w:val="nl-BE"/>
        </w:rPr>
        <w:t xml:space="preserve"> er door de sporters een donker en licht shirt meegenomen.</w:t>
      </w:r>
    </w:p>
    <w:p w14:paraId="46B330A9" w14:textId="77777777" w:rsidR="00642C99" w:rsidRDefault="007145DA" w:rsidP="00DD55BF">
      <w:pPr>
        <w:pStyle w:val="Lijstalinea"/>
        <w:numPr>
          <w:ilvl w:val="0"/>
          <w:numId w:val="37"/>
        </w:numPr>
        <w:rPr>
          <w:lang w:val="nl-BE"/>
        </w:rPr>
      </w:pPr>
      <w:r w:rsidRPr="00642C99">
        <w:rPr>
          <w:lang w:val="nl-BE"/>
        </w:rPr>
        <w:t xml:space="preserve">Bidons worden </w:t>
      </w:r>
      <w:r w:rsidR="00EF545A" w:rsidRPr="00642C99">
        <w:rPr>
          <w:lang w:val="nl-BE"/>
        </w:rPr>
        <w:t xml:space="preserve">thuis gevuld en </w:t>
      </w:r>
      <w:r w:rsidRPr="00642C99">
        <w:rPr>
          <w:lang w:val="nl-BE"/>
        </w:rPr>
        <w:t>gescheiden bewaard.</w:t>
      </w:r>
    </w:p>
    <w:p w14:paraId="1280A7D1" w14:textId="0E329CB9" w:rsidR="007145DA" w:rsidRPr="00642C99" w:rsidRDefault="007145DA" w:rsidP="00DD55BF">
      <w:pPr>
        <w:pStyle w:val="Lijstalinea"/>
        <w:numPr>
          <w:ilvl w:val="0"/>
          <w:numId w:val="37"/>
        </w:numPr>
        <w:rPr>
          <w:lang w:val="nl-BE"/>
        </w:rPr>
      </w:pPr>
      <w:r w:rsidRPr="00642C99">
        <w:rPr>
          <w:lang w:val="nl-BE"/>
        </w:rPr>
        <w:t>Na de training dienen de sporters het terrein direct te verlaten.</w:t>
      </w:r>
    </w:p>
    <w:p w14:paraId="3D40DAB1" w14:textId="77777777" w:rsidR="00363215" w:rsidRPr="00EF545A" w:rsidRDefault="00363215" w:rsidP="00642C99">
      <w:pPr>
        <w:rPr>
          <w:b/>
          <w:lang w:val="nl-BE"/>
        </w:rPr>
      </w:pPr>
    </w:p>
    <w:p w14:paraId="3001B3AE" w14:textId="26E24D8C" w:rsidR="00052A1C" w:rsidRDefault="00052A1C" w:rsidP="002143C9">
      <w:pPr>
        <w:rPr>
          <w:b/>
          <w:szCs w:val="17"/>
          <w:lang w:val="nl-BE"/>
        </w:rPr>
      </w:pPr>
      <w:proofErr w:type="spellStart"/>
      <w:r>
        <w:rPr>
          <w:b/>
          <w:szCs w:val="17"/>
          <w:lang w:val="nl-BE"/>
        </w:rPr>
        <w:t>Sportspecifieke</w:t>
      </w:r>
      <w:proofErr w:type="spellEnd"/>
      <w:r>
        <w:rPr>
          <w:b/>
          <w:szCs w:val="17"/>
          <w:lang w:val="nl-BE"/>
        </w:rPr>
        <w:t xml:space="preserve"> regels:</w:t>
      </w:r>
    </w:p>
    <w:p w14:paraId="2075A8E6" w14:textId="5CDD4889" w:rsidR="009B4B30" w:rsidRDefault="009B4B30" w:rsidP="00EE4CFE">
      <w:pPr>
        <w:tabs>
          <w:tab w:val="left" w:pos="1980"/>
        </w:tabs>
        <w:rPr>
          <w:b/>
          <w:i/>
          <w:lang w:val="nl-BE"/>
        </w:rPr>
      </w:pPr>
      <w:r>
        <w:rPr>
          <w:b/>
          <w:i/>
          <w:lang w:val="nl-BE"/>
        </w:rPr>
        <w:t>Atletiek</w:t>
      </w:r>
    </w:p>
    <w:p w14:paraId="30348676" w14:textId="2638B7CF" w:rsidR="009B4B30" w:rsidRDefault="009B4B30" w:rsidP="009B4B30">
      <w:pPr>
        <w:pStyle w:val="Lijstalinea"/>
        <w:numPr>
          <w:ilvl w:val="0"/>
          <w:numId w:val="37"/>
        </w:numPr>
        <w:tabs>
          <w:tab w:val="left" w:pos="1980"/>
        </w:tabs>
        <w:rPr>
          <w:lang w:val="nl-BE"/>
        </w:rPr>
      </w:pPr>
      <w:r w:rsidRPr="009B4B30">
        <w:rPr>
          <w:lang w:val="nl-BE"/>
        </w:rPr>
        <w:t>Verzamelen op P2</w:t>
      </w:r>
    </w:p>
    <w:p w14:paraId="68F03911" w14:textId="4D8951CF" w:rsidR="00A5742D" w:rsidRPr="009B4B30" w:rsidRDefault="00A5742D" w:rsidP="009B4B30">
      <w:pPr>
        <w:pStyle w:val="Lijstalinea"/>
        <w:numPr>
          <w:ilvl w:val="0"/>
          <w:numId w:val="37"/>
        </w:numPr>
        <w:tabs>
          <w:tab w:val="left" w:pos="1980"/>
        </w:tabs>
        <w:rPr>
          <w:lang w:val="nl-BE"/>
        </w:rPr>
      </w:pPr>
      <w:r>
        <w:rPr>
          <w:lang w:val="nl-BE"/>
        </w:rPr>
        <w:t xml:space="preserve">Uitgebreide afstemming tussen AV Pallas en WAV </w:t>
      </w:r>
      <w:r w:rsidR="00B332AB">
        <w:rPr>
          <w:lang w:val="nl-BE"/>
        </w:rPr>
        <w:t>Tartlétos</w:t>
      </w:r>
      <w:r>
        <w:rPr>
          <w:lang w:val="nl-BE"/>
        </w:rPr>
        <w:t xml:space="preserve"> onder begeleiding </w:t>
      </w:r>
      <w:proofErr w:type="spellStart"/>
      <w:r>
        <w:rPr>
          <w:lang w:val="nl-BE"/>
        </w:rPr>
        <w:t>Coordinator</w:t>
      </w:r>
      <w:proofErr w:type="spellEnd"/>
      <w:r>
        <w:rPr>
          <w:lang w:val="nl-BE"/>
        </w:rPr>
        <w:t xml:space="preserve"> Sport Ingi Alofs vindt maandag 11 mei plaats.</w:t>
      </w:r>
    </w:p>
    <w:p w14:paraId="5309CF65" w14:textId="123BF012" w:rsidR="00EE4CFE" w:rsidRPr="00EE4CFE" w:rsidRDefault="00EE4CFE" w:rsidP="00EE4CFE">
      <w:pPr>
        <w:tabs>
          <w:tab w:val="left" w:pos="1980"/>
        </w:tabs>
        <w:rPr>
          <w:b/>
          <w:i/>
          <w:lang w:val="nl-BE"/>
        </w:rPr>
      </w:pPr>
      <w:r w:rsidRPr="00EE4CFE">
        <w:rPr>
          <w:b/>
          <w:i/>
          <w:lang w:val="nl-BE"/>
        </w:rPr>
        <w:t>Lacrosse</w:t>
      </w:r>
      <w:r w:rsidRPr="00EE4CFE">
        <w:rPr>
          <w:b/>
          <w:i/>
          <w:lang w:val="nl-BE"/>
        </w:rPr>
        <w:tab/>
      </w:r>
    </w:p>
    <w:p w14:paraId="1A2392BA" w14:textId="6390D4BE" w:rsidR="00363215" w:rsidRDefault="00363215" w:rsidP="00052A1C">
      <w:pPr>
        <w:pStyle w:val="Lijstalinea"/>
        <w:numPr>
          <w:ilvl w:val="0"/>
          <w:numId w:val="31"/>
        </w:numPr>
        <w:tabs>
          <w:tab w:val="left" w:pos="1980"/>
        </w:tabs>
      </w:pPr>
      <w:r>
        <w:t>Iedereen heeft zijn eigen stick</w:t>
      </w:r>
      <w:r w:rsidR="00052A1C">
        <w:t>.</w:t>
      </w:r>
    </w:p>
    <w:p w14:paraId="76106922" w14:textId="576F4AAE" w:rsidR="00363215" w:rsidRDefault="00052A1C" w:rsidP="00052A1C">
      <w:pPr>
        <w:pStyle w:val="Lijstalinea"/>
        <w:numPr>
          <w:ilvl w:val="0"/>
          <w:numId w:val="31"/>
        </w:numPr>
        <w:tabs>
          <w:tab w:val="left" w:pos="1980"/>
        </w:tabs>
      </w:pPr>
      <w:r>
        <w:t>L</w:t>
      </w:r>
      <w:r w:rsidR="00363215">
        <w:t>eden die normaal gesproken sticks lenen, blijven nu gedurende de coronamaatregelen in het bezit van de stick.</w:t>
      </w:r>
    </w:p>
    <w:p w14:paraId="3A662B7C" w14:textId="271EFF6C" w:rsidR="00EE4CFE" w:rsidRPr="00566D35" w:rsidRDefault="00EE4CFE" w:rsidP="00EE4CFE">
      <w:pPr>
        <w:tabs>
          <w:tab w:val="left" w:pos="1980"/>
        </w:tabs>
        <w:rPr>
          <w:b/>
          <w:i/>
          <w:lang w:val="nl-BE"/>
        </w:rPr>
      </w:pPr>
      <w:r w:rsidRPr="00566D35">
        <w:rPr>
          <w:b/>
          <w:i/>
          <w:lang w:val="nl-BE"/>
        </w:rPr>
        <w:t>Mountainbike</w:t>
      </w:r>
      <w:r w:rsidRPr="00566D35">
        <w:rPr>
          <w:b/>
          <w:i/>
          <w:lang w:val="nl-BE"/>
        </w:rPr>
        <w:tab/>
      </w:r>
    </w:p>
    <w:p w14:paraId="31FFFD09" w14:textId="77777777" w:rsidR="00052A1C" w:rsidRPr="00E44C49" w:rsidRDefault="00052A1C" w:rsidP="00052A1C">
      <w:pPr>
        <w:rPr>
          <w:lang w:val="nl-BE"/>
        </w:rPr>
      </w:pPr>
      <w:r>
        <w:rPr>
          <w:szCs w:val="17"/>
          <w:lang w:val="nl-BE"/>
        </w:rPr>
        <w:t>Verzamelen op voorterrein SCB</w:t>
      </w:r>
      <w:r w:rsidRPr="00EE4CFE">
        <w:rPr>
          <w:b/>
          <w:i/>
          <w:szCs w:val="17"/>
          <w:lang w:val="nl-BE"/>
        </w:rPr>
        <w:t xml:space="preserve"> </w:t>
      </w:r>
      <w:r>
        <w:rPr>
          <w:szCs w:val="17"/>
          <w:lang w:val="nl-BE"/>
        </w:rPr>
        <w:t xml:space="preserve">(P2). </w:t>
      </w:r>
      <w:r w:rsidRPr="00EE4CFE">
        <w:rPr>
          <w:b/>
          <w:i/>
          <w:szCs w:val="17"/>
          <w:lang w:val="nl-BE"/>
        </w:rPr>
        <w:t xml:space="preserve">                                                                              </w:t>
      </w:r>
      <w:r w:rsidRPr="00EE4CFE">
        <w:rPr>
          <w:b/>
          <w:i/>
          <w:lang w:val="nl-BE"/>
        </w:rPr>
        <w:t xml:space="preserve">                                                                                                                                                                                                                           </w:t>
      </w:r>
      <w:r w:rsidRPr="00EE4CFE">
        <w:rPr>
          <w:b/>
          <w:i/>
          <w:noProof/>
        </w:rPr>
        <w:t xml:space="preserve">                        </w:t>
      </w:r>
    </w:p>
    <w:p w14:paraId="7C9F0D0F" w14:textId="58F9C429" w:rsidR="00EE4CFE" w:rsidRPr="00566D35" w:rsidRDefault="00EE4CFE" w:rsidP="00EE4CFE">
      <w:pPr>
        <w:tabs>
          <w:tab w:val="left" w:pos="1980"/>
        </w:tabs>
        <w:rPr>
          <w:b/>
          <w:i/>
          <w:lang w:val="nl-BE"/>
        </w:rPr>
      </w:pPr>
      <w:r w:rsidRPr="00566D35">
        <w:rPr>
          <w:b/>
          <w:i/>
          <w:lang w:val="nl-BE"/>
        </w:rPr>
        <w:t>Quidditch</w:t>
      </w:r>
      <w:r w:rsidRPr="00566D35">
        <w:rPr>
          <w:b/>
          <w:i/>
          <w:lang w:val="nl-BE"/>
        </w:rPr>
        <w:tab/>
      </w:r>
    </w:p>
    <w:p w14:paraId="2AAEC052" w14:textId="0612C41B" w:rsidR="00363215" w:rsidRDefault="00052A1C" w:rsidP="00052A1C">
      <w:pPr>
        <w:pStyle w:val="Lijstalinea"/>
        <w:numPr>
          <w:ilvl w:val="0"/>
          <w:numId w:val="36"/>
        </w:numPr>
        <w:tabs>
          <w:tab w:val="left" w:pos="1980"/>
        </w:tabs>
      </w:pPr>
      <w:r>
        <w:t>I</w:t>
      </w:r>
      <w:r w:rsidR="00363215">
        <w:t>edereen dezelfde broom gedurende de training</w:t>
      </w:r>
      <w:r>
        <w:t xml:space="preserve">; </w:t>
      </w:r>
      <w:r w:rsidRPr="00CE06F5">
        <w:rPr>
          <w:lang w:val="en-GB"/>
        </w:rPr>
        <w:t>brooms</w:t>
      </w:r>
      <w:r>
        <w:t xml:space="preserve"> worden met stift genummerd</w:t>
      </w:r>
    </w:p>
    <w:p w14:paraId="7CC4F08E" w14:textId="40642A0A" w:rsidR="00EE4CFE" w:rsidRPr="00566D35" w:rsidRDefault="00EE4CFE" w:rsidP="00EE4CFE">
      <w:pPr>
        <w:tabs>
          <w:tab w:val="left" w:pos="1980"/>
        </w:tabs>
        <w:rPr>
          <w:b/>
          <w:i/>
          <w:lang w:val="nl-BE"/>
        </w:rPr>
      </w:pPr>
      <w:r w:rsidRPr="00566D35">
        <w:rPr>
          <w:b/>
          <w:i/>
          <w:lang w:val="nl-BE"/>
        </w:rPr>
        <w:t>Roeien</w:t>
      </w:r>
      <w:r w:rsidRPr="00566D35">
        <w:rPr>
          <w:b/>
          <w:i/>
          <w:lang w:val="nl-BE"/>
        </w:rPr>
        <w:tab/>
      </w:r>
    </w:p>
    <w:p w14:paraId="4FA8B47E" w14:textId="38098BC7" w:rsidR="00EE4CFE" w:rsidRPr="00052A1C" w:rsidRDefault="00052A1C" w:rsidP="00052A1C">
      <w:pPr>
        <w:pStyle w:val="Lijstalinea"/>
        <w:numPr>
          <w:ilvl w:val="0"/>
          <w:numId w:val="36"/>
        </w:numPr>
        <w:tabs>
          <w:tab w:val="left" w:pos="1980"/>
        </w:tabs>
        <w:rPr>
          <w:b/>
          <w:i/>
          <w:lang w:val="nl-BE"/>
        </w:rPr>
      </w:pPr>
      <w:r>
        <w:rPr>
          <w:lang w:val="nl-BE"/>
        </w:rPr>
        <w:t>Strikte regels voor uitgifte van skiffs.</w:t>
      </w:r>
    </w:p>
    <w:p w14:paraId="61442104" w14:textId="7AB78999" w:rsidR="00052A1C" w:rsidRPr="00052A1C" w:rsidRDefault="00052A1C" w:rsidP="00052A1C">
      <w:pPr>
        <w:pStyle w:val="Lijstalinea"/>
        <w:numPr>
          <w:ilvl w:val="0"/>
          <w:numId w:val="36"/>
        </w:numPr>
        <w:tabs>
          <w:tab w:val="left" w:pos="1980"/>
        </w:tabs>
        <w:rPr>
          <w:b/>
          <w:i/>
          <w:lang w:val="nl-BE"/>
        </w:rPr>
      </w:pPr>
      <w:r>
        <w:rPr>
          <w:lang w:val="nl-BE"/>
        </w:rPr>
        <w:t>Alleen toegang tot loods binnen aangegeven tijdblokken.</w:t>
      </w:r>
    </w:p>
    <w:p w14:paraId="6663C330" w14:textId="77777777" w:rsidR="00EE4CFE" w:rsidRDefault="00EE4CFE" w:rsidP="00EE4CFE">
      <w:pPr>
        <w:rPr>
          <w:b/>
          <w:i/>
          <w:szCs w:val="17"/>
          <w:lang w:val="nl-BE"/>
        </w:rPr>
      </w:pPr>
      <w:r w:rsidRPr="00EE4CFE">
        <w:rPr>
          <w:b/>
          <w:i/>
          <w:lang w:val="nl-BE"/>
        </w:rPr>
        <w:t>Wielrennen</w:t>
      </w:r>
      <w:r>
        <w:rPr>
          <w:b/>
          <w:i/>
          <w:szCs w:val="17"/>
          <w:lang w:val="nl-BE"/>
        </w:rPr>
        <w:t xml:space="preserve"> </w:t>
      </w:r>
      <w:r w:rsidR="00C74B85" w:rsidRPr="00EE4CFE">
        <w:rPr>
          <w:b/>
          <w:i/>
          <w:szCs w:val="17"/>
          <w:lang w:val="nl-BE"/>
        </w:rPr>
        <w:t xml:space="preserve"> </w:t>
      </w:r>
    </w:p>
    <w:p w14:paraId="252D8A6E" w14:textId="3CB7A9B8" w:rsidR="00C74B85" w:rsidRPr="00E44C49" w:rsidRDefault="00EE4CFE" w:rsidP="00EE4CFE">
      <w:pPr>
        <w:rPr>
          <w:lang w:val="nl-BE"/>
        </w:rPr>
      </w:pPr>
      <w:r>
        <w:rPr>
          <w:szCs w:val="17"/>
          <w:lang w:val="nl-BE"/>
        </w:rPr>
        <w:t>Verzamelen op voorterrein SCB</w:t>
      </w:r>
      <w:r w:rsidR="00C74B85" w:rsidRPr="00EE4CFE">
        <w:rPr>
          <w:b/>
          <w:i/>
          <w:szCs w:val="17"/>
          <w:lang w:val="nl-BE"/>
        </w:rPr>
        <w:t xml:space="preserve"> </w:t>
      </w:r>
      <w:r w:rsidR="00052A1C">
        <w:rPr>
          <w:szCs w:val="17"/>
          <w:lang w:val="nl-BE"/>
        </w:rPr>
        <w:t>(P2) en vervolgens 1 voor 1 naar trainingslocatie in Binnenveld voor individuele trainingen</w:t>
      </w:r>
      <w:r w:rsidR="00C74B85" w:rsidRPr="00EE4CFE">
        <w:rPr>
          <w:b/>
          <w:i/>
          <w:szCs w:val="17"/>
          <w:lang w:val="nl-BE"/>
        </w:rPr>
        <w:t xml:space="preserve">                                                                            </w:t>
      </w:r>
      <w:r w:rsidR="00C74B85" w:rsidRPr="00EE4CFE">
        <w:rPr>
          <w:b/>
          <w:i/>
          <w:lang w:val="nl-BE"/>
        </w:rPr>
        <w:t xml:space="preserve">                                                                                                                                                                                                                           </w:t>
      </w:r>
      <w:r w:rsidR="00C74B85" w:rsidRPr="00EE4CFE">
        <w:rPr>
          <w:b/>
          <w:i/>
          <w:noProof/>
        </w:rPr>
        <w:t xml:space="preserve">                        </w:t>
      </w:r>
    </w:p>
    <w:sectPr w:rsidR="00C74B85" w:rsidRPr="00E44C49" w:rsidSect="005F657B">
      <w:pgSz w:w="11906" w:h="16838"/>
      <w:pgMar w:top="1417" w:right="1417" w:bottom="10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Regular">
    <w:panose1 w:val="00000000000000000000"/>
    <w:charset w:val="00"/>
    <w:family w:val="swiss"/>
    <w:notTrueType/>
    <w:pitch w:val="default"/>
    <w:sig w:usb0="00000003" w:usb1="00000000" w:usb2="00000000" w:usb3="00000000" w:csb0="00000001" w:csb1="00000000"/>
  </w:font>
  <w:font w:name="Roboto-Medium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BB6"/>
    <w:multiLevelType w:val="hybridMultilevel"/>
    <w:tmpl w:val="FC90E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1397E"/>
    <w:multiLevelType w:val="hybridMultilevel"/>
    <w:tmpl w:val="DA9AC6DC"/>
    <w:lvl w:ilvl="0" w:tplc="C364864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17F6"/>
    <w:multiLevelType w:val="hybridMultilevel"/>
    <w:tmpl w:val="CC3EDB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4E90052"/>
    <w:multiLevelType w:val="hybridMultilevel"/>
    <w:tmpl w:val="0B0E994C"/>
    <w:lvl w:ilvl="0" w:tplc="E1DC6482">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128D2"/>
    <w:multiLevelType w:val="hybridMultilevel"/>
    <w:tmpl w:val="C938D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EB1CB0"/>
    <w:multiLevelType w:val="hybridMultilevel"/>
    <w:tmpl w:val="7F8A5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D40E5C"/>
    <w:multiLevelType w:val="hybridMultilevel"/>
    <w:tmpl w:val="252438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316493"/>
    <w:multiLevelType w:val="hybridMultilevel"/>
    <w:tmpl w:val="9FC00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C45FD0"/>
    <w:multiLevelType w:val="hybridMultilevel"/>
    <w:tmpl w:val="DCB0C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5D7457"/>
    <w:multiLevelType w:val="hybridMultilevel"/>
    <w:tmpl w:val="FA786194"/>
    <w:lvl w:ilvl="0" w:tplc="E1DC6482">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AD2D32"/>
    <w:multiLevelType w:val="hybridMultilevel"/>
    <w:tmpl w:val="457272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A5F5B9C"/>
    <w:multiLevelType w:val="hybridMultilevel"/>
    <w:tmpl w:val="8EDAA3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E4275B4"/>
    <w:multiLevelType w:val="multilevel"/>
    <w:tmpl w:val="7BE0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461717"/>
    <w:multiLevelType w:val="hybridMultilevel"/>
    <w:tmpl w:val="26CCC1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8074F9A"/>
    <w:multiLevelType w:val="multilevel"/>
    <w:tmpl w:val="E10E6482"/>
    <w:styleLink w:val="doHN"/>
    <w:lvl w:ilvl="0">
      <w:start w:val="1"/>
      <w:numFmt w:val="decimal"/>
      <w:pStyle w:val="Kop1"/>
      <w:lvlText w:val="%1"/>
      <w:lvlJc w:val="left"/>
      <w:pPr>
        <w:tabs>
          <w:tab w:val="num" w:pos="709"/>
        </w:tabs>
        <w:ind w:left="709" w:hanging="709"/>
      </w:pPr>
      <w:rPr>
        <w:rFonts w:hint="default"/>
      </w:rPr>
    </w:lvl>
    <w:lvl w:ilvl="1">
      <w:start w:val="1"/>
      <w:numFmt w:val="decimal"/>
      <w:pStyle w:val="Kop2"/>
      <w:lvlText w:val="%1.%2"/>
      <w:lvlJc w:val="left"/>
      <w:pPr>
        <w:tabs>
          <w:tab w:val="num" w:pos="709"/>
        </w:tabs>
        <w:ind w:left="709" w:hanging="709"/>
      </w:pPr>
      <w:rPr>
        <w:rFonts w:hint="default"/>
      </w:rPr>
    </w:lvl>
    <w:lvl w:ilvl="2">
      <w:start w:val="1"/>
      <w:numFmt w:val="decimal"/>
      <w:pStyle w:val="Kop3"/>
      <w:lvlText w:val="%1.%2.%3"/>
      <w:lvlJc w:val="left"/>
      <w:pPr>
        <w:tabs>
          <w:tab w:val="num" w:pos="709"/>
        </w:tabs>
        <w:ind w:left="709" w:hanging="709"/>
      </w:pPr>
      <w:rPr>
        <w:rFonts w:hint="default"/>
      </w:rPr>
    </w:lvl>
    <w:lvl w:ilvl="3">
      <w:start w:val="1"/>
      <w:numFmt w:val="decimal"/>
      <w:pStyle w:val="Kop4"/>
      <w:lvlText w:val="%1.%2.%3.%4"/>
      <w:lvlJc w:val="left"/>
      <w:pPr>
        <w:tabs>
          <w:tab w:val="num" w:pos="709"/>
        </w:tabs>
        <w:ind w:left="709" w:hanging="709"/>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90F64C3"/>
    <w:multiLevelType w:val="hybridMultilevel"/>
    <w:tmpl w:val="63C28D30"/>
    <w:lvl w:ilvl="0" w:tplc="E1DC648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1BE0"/>
    <w:multiLevelType w:val="hybridMultilevel"/>
    <w:tmpl w:val="48E84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AF4808"/>
    <w:multiLevelType w:val="hybridMultilevel"/>
    <w:tmpl w:val="605031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0B552D7"/>
    <w:multiLevelType w:val="hybridMultilevel"/>
    <w:tmpl w:val="34EE1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8D03B0"/>
    <w:multiLevelType w:val="hybridMultilevel"/>
    <w:tmpl w:val="E410C108"/>
    <w:lvl w:ilvl="0" w:tplc="F126CBA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E4DF0"/>
    <w:multiLevelType w:val="hybridMultilevel"/>
    <w:tmpl w:val="9B4E99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3862FD8"/>
    <w:multiLevelType w:val="hybridMultilevel"/>
    <w:tmpl w:val="360CE266"/>
    <w:lvl w:ilvl="0" w:tplc="E1DC6482">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3F062C"/>
    <w:multiLevelType w:val="hybridMultilevel"/>
    <w:tmpl w:val="D0A28344"/>
    <w:lvl w:ilvl="0" w:tplc="E1DC6482">
      <w:numFmt w:val="bullet"/>
      <w:lvlText w:val="-"/>
      <w:lvlJc w:val="left"/>
      <w:pPr>
        <w:ind w:left="360" w:hanging="360"/>
      </w:pPr>
      <w:rPr>
        <w:rFonts w:ascii="Verdana" w:eastAsia="Times New Roman" w:hAnsi="Verdan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3B0A11"/>
    <w:multiLevelType w:val="hybridMultilevel"/>
    <w:tmpl w:val="846CB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C50757"/>
    <w:multiLevelType w:val="hybridMultilevel"/>
    <w:tmpl w:val="8C3A0510"/>
    <w:lvl w:ilvl="0" w:tplc="E1DC6482">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BC6054"/>
    <w:multiLevelType w:val="hybridMultilevel"/>
    <w:tmpl w:val="7CB0D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BC39EB"/>
    <w:multiLevelType w:val="hybridMultilevel"/>
    <w:tmpl w:val="82B60F48"/>
    <w:lvl w:ilvl="0" w:tplc="E1DC6482">
      <w:numFmt w:val="bullet"/>
      <w:lvlText w:val="-"/>
      <w:lvlJc w:val="left"/>
      <w:pPr>
        <w:ind w:left="360" w:hanging="360"/>
      </w:pPr>
      <w:rPr>
        <w:rFonts w:ascii="Verdana" w:eastAsia="Times New Roman" w:hAnsi="Verdan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7D0455"/>
    <w:multiLevelType w:val="hybridMultilevel"/>
    <w:tmpl w:val="6CF680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2B18D0"/>
    <w:multiLevelType w:val="hybridMultilevel"/>
    <w:tmpl w:val="2C9CD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364B66"/>
    <w:multiLevelType w:val="hybridMultilevel"/>
    <w:tmpl w:val="A588C9D8"/>
    <w:lvl w:ilvl="0" w:tplc="E1DC6482">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1871FD"/>
    <w:multiLevelType w:val="hybridMultilevel"/>
    <w:tmpl w:val="10BA2AC2"/>
    <w:lvl w:ilvl="0" w:tplc="E1DC6482">
      <w:numFmt w:val="bullet"/>
      <w:lvlText w:val="-"/>
      <w:lvlJc w:val="left"/>
      <w:pPr>
        <w:ind w:left="360" w:hanging="360"/>
      </w:pPr>
      <w:rPr>
        <w:rFonts w:ascii="Verdana" w:eastAsia="Times New Roman" w:hAnsi="Verdana"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523890"/>
    <w:multiLevelType w:val="hybridMultilevel"/>
    <w:tmpl w:val="668A1554"/>
    <w:lvl w:ilvl="0" w:tplc="E1DC6482">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997A09"/>
    <w:multiLevelType w:val="hybridMultilevel"/>
    <w:tmpl w:val="5B009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BB586D"/>
    <w:multiLevelType w:val="hybridMultilevel"/>
    <w:tmpl w:val="1E5E56C4"/>
    <w:lvl w:ilvl="0" w:tplc="E1DC648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A0625"/>
    <w:multiLevelType w:val="hybridMultilevel"/>
    <w:tmpl w:val="B0041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B7012E"/>
    <w:multiLevelType w:val="hybridMultilevel"/>
    <w:tmpl w:val="D4427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8317E2"/>
    <w:multiLevelType w:val="hybridMultilevel"/>
    <w:tmpl w:val="D3863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5"/>
  </w:num>
  <w:num w:numId="3">
    <w:abstractNumId w:val="2"/>
  </w:num>
  <w:num w:numId="4">
    <w:abstractNumId w:val="4"/>
  </w:num>
  <w:num w:numId="5">
    <w:abstractNumId w:val="18"/>
  </w:num>
  <w:num w:numId="6">
    <w:abstractNumId w:val="20"/>
  </w:num>
  <w:num w:numId="7">
    <w:abstractNumId w:val="34"/>
  </w:num>
  <w:num w:numId="8">
    <w:abstractNumId w:val="30"/>
  </w:num>
  <w:num w:numId="9">
    <w:abstractNumId w:val="23"/>
  </w:num>
  <w:num w:numId="10">
    <w:abstractNumId w:val="32"/>
  </w:num>
  <w:num w:numId="11">
    <w:abstractNumId w:val="7"/>
  </w:num>
  <w:num w:numId="12">
    <w:abstractNumId w:val="28"/>
  </w:num>
  <w:num w:numId="13">
    <w:abstractNumId w:val="0"/>
  </w:num>
  <w:num w:numId="14">
    <w:abstractNumId w:val="6"/>
  </w:num>
  <w:num w:numId="15">
    <w:abstractNumId w:val="27"/>
  </w:num>
  <w:num w:numId="16">
    <w:abstractNumId w:val="11"/>
  </w:num>
  <w:num w:numId="17">
    <w:abstractNumId w:val="13"/>
  </w:num>
  <w:num w:numId="18">
    <w:abstractNumId w:val="10"/>
  </w:num>
  <w:num w:numId="19">
    <w:abstractNumId w:val="17"/>
  </w:num>
  <w:num w:numId="20">
    <w:abstractNumId w:val="36"/>
  </w:num>
  <w:num w:numId="21">
    <w:abstractNumId w:val="16"/>
  </w:num>
  <w:num w:numId="22">
    <w:abstractNumId w:val="12"/>
  </w:num>
  <w:num w:numId="23">
    <w:abstractNumId w:val="25"/>
  </w:num>
  <w:num w:numId="24">
    <w:abstractNumId w:val="5"/>
  </w:num>
  <w:num w:numId="25">
    <w:abstractNumId w:val="8"/>
  </w:num>
  <w:num w:numId="26">
    <w:abstractNumId w:val="19"/>
  </w:num>
  <w:num w:numId="27">
    <w:abstractNumId w:val="1"/>
  </w:num>
  <w:num w:numId="28">
    <w:abstractNumId w:val="15"/>
  </w:num>
  <w:num w:numId="29">
    <w:abstractNumId w:val="9"/>
  </w:num>
  <w:num w:numId="30">
    <w:abstractNumId w:val="21"/>
  </w:num>
  <w:num w:numId="31">
    <w:abstractNumId w:val="26"/>
  </w:num>
  <w:num w:numId="32">
    <w:abstractNumId w:val="24"/>
  </w:num>
  <w:num w:numId="33">
    <w:abstractNumId w:val="31"/>
  </w:num>
  <w:num w:numId="34">
    <w:abstractNumId w:val="29"/>
  </w:num>
  <w:num w:numId="35">
    <w:abstractNumId w:val="33"/>
  </w:num>
  <w:num w:numId="36">
    <w:abstractNumId w:val="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EE6"/>
    <w:rsid w:val="00001A9C"/>
    <w:rsid w:val="00003F9B"/>
    <w:rsid w:val="00014FCF"/>
    <w:rsid w:val="00051CA4"/>
    <w:rsid w:val="00052A1C"/>
    <w:rsid w:val="00084F8C"/>
    <w:rsid w:val="000F0FC3"/>
    <w:rsid w:val="000F3AC4"/>
    <w:rsid w:val="001422E3"/>
    <w:rsid w:val="002143C9"/>
    <w:rsid w:val="00217305"/>
    <w:rsid w:val="0025787B"/>
    <w:rsid w:val="00315DFC"/>
    <w:rsid w:val="003424DC"/>
    <w:rsid w:val="00363215"/>
    <w:rsid w:val="003645DC"/>
    <w:rsid w:val="00415132"/>
    <w:rsid w:val="00416401"/>
    <w:rsid w:val="00441005"/>
    <w:rsid w:val="004545F9"/>
    <w:rsid w:val="004704B9"/>
    <w:rsid w:val="0049334E"/>
    <w:rsid w:val="00532EE6"/>
    <w:rsid w:val="00566D35"/>
    <w:rsid w:val="0058022F"/>
    <w:rsid w:val="005F657B"/>
    <w:rsid w:val="00633AA2"/>
    <w:rsid w:val="00633AEA"/>
    <w:rsid w:val="00642C99"/>
    <w:rsid w:val="00683441"/>
    <w:rsid w:val="006B71E4"/>
    <w:rsid w:val="007072CE"/>
    <w:rsid w:val="007145DA"/>
    <w:rsid w:val="007728D5"/>
    <w:rsid w:val="007C74C2"/>
    <w:rsid w:val="008168E9"/>
    <w:rsid w:val="00833E64"/>
    <w:rsid w:val="008A342A"/>
    <w:rsid w:val="008B5780"/>
    <w:rsid w:val="008D64D1"/>
    <w:rsid w:val="008F0CEC"/>
    <w:rsid w:val="009039A6"/>
    <w:rsid w:val="00983E86"/>
    <w:rsid w:val="009B4B30"/>
    <w:rsid w:val="009C4245"/>
    <w:rsid w:val="009C5459"/>
    <w:rsid w:val="009E04C7"/>
    <w:rsid w:val="009F67B7"/>
    <w:rsid w:val="00A00BFE"/>
    <w:rsid w:val="00A5742D"/>
    <w:rsid w:val="00A60C7A"/>
    <w:rsid w:val="00AA1424"/>
    <w:rsid w:val="00AB5065"/>
    <w:rsid w:val="00AC2108"/>
    <w:rsid w:val="00AF07DE"/>
    <w:rsid w:val="00B31642"/>
    <w:rsid w:val="00B332AB"/>
    <w:rsid w:val="00B569B5"/>
    <w:rsid w:val="00B85CAB"/>
    <w:rsid w:val="00BA24ED"/>
    <w:rsid w:val="00BD1C5E"/>
    <w:rsid w:val="00BD1D9D"/>
    <w:rsid w:val="00BE55BE"/>
    <w:rsid w:val="00C15F66"/>
    <w:rsid w:val="00C3494E"/>
    <w:rsid w:val="00C62F05"/>
    <w:rsid w:val="00C74B85"/>
    <w:rsid w:val="00CA30B3"/>
    <w:rsid w:val="00CE06F5"/>
    <w:rsid w:val="00CF4543"/>
    <w:rsid w:val="00D169D1"/>
    <w:rsid w:val="00D32E2C"/>
    <w:rsid w:val="00D36709"/>
    <w:rsid w:val="00D95959"/>
    <w:rsid w:val="00DC082E"/>
    <w:rsid w:val="00DC16D8"/>
    <w:rsid w:val="00DD4C99"/>
    <w:rsid w:val="00DE24B3"/>
    <w:rsid w:val="00E44C49"/>
    <w:rsid w:val="00E969D1"/>
    <w:rsid w:val="00EB1C9A"/>
    <w:rsid w:val="00EC0318"/>
    <w:rsid w:val="00EE4CFE"/>
    <w:rsid w:val="00EF545A"/>
    <w:rsid w:val="00F128E9"/>
    <w:rsid w:val="00F13F88"/>
    <w:rsid w:val="00F336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73B2"/>
  <w15:chartTrackingRefBased/>
  <w15:docId w15:val="{782DF0BE-7DA3-4DC3-9AB7-308F9A35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nl-NL" w:eastAsia="en-US" w:bidi="ar-SA"/>
      </w:rPr>
    </w:rPrDefault>
    <w:pPrDefault>
      <w:pPr>
        <w:spacing w:after="200" w:line="30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32EE6"/>
    <w:pPr>
      <w:spacing w:after="0"/>
    </w:pPr>
    <w:rPr>
      <w:rFonts w:eastAsia="Times New Roman" w:cs="Times New Roman"/>
      <w:szCs w:val="24"/>
      <w:lang w:eastAsia="nl-NL"/>
    </w:rPr>
  </w:style>
  <w:style w:type="paragraph" w:styleId="Kop1">
    <w:name w:val="heading 1"/>
    <w:basedOn w:val="Standaard"/>
    <w:next w:val="Standaard"/>
    <w:link w:val="Kop1Char"/>
    <w:qFormat/>
    <w:rsid w:val="00532EE6"/>
    <w:pPr>
      <w:keepNext/>
      <w:pageBreakBefore/>
      <w:numPr>
        <w:numId w:val="1"/>
      </w:numPr>
      <w:spacing w:after="260"/>
      <w:outlineLvl w:val="0"/>
    </w:pPr>
    <w:rPr>
      <w:rFonts w:cs="Arial"/>
      <w:b/>
      <w:bCs/>
      <w:kern w:val="32"/>
      <w:sz w:val="20"/>
      <w:szCs w:val="32"/>
    </w:rPr>
  </w:style>
  <w:style w:type="paragraph" w:styleId="Kop2">
    <w:name w:val="heading 2"/>
    <w:basedOn w:val="Standaard"/>
    <w:next w:val="Standaard"/>
    <w:link w:val="Kop2Char"/>
    <w:qFormat/>
    <w:rsid w:val="00532EE6"/>
    <w:pPr>
      <w:keepNext/>
      <w:numPr>
        <w:ilvl w:val="1"/>
        <w:numId w:val="1"/>
      </w:numPr>
      <w:spacing w:after="260"/>
      <w:outlineLvl w:val="1"/>
    </w:pPr>
    <w:rPr>
      <w:rFonts w:cs="Arial"/>
      <w:b/>
      <w:bCs/>
      <w:iCs/>
      <w:szCs w:val="28"/>
    </w:rPr>
  </w:style>
  <w:style w:type="paragraph" w:styleId="Kop3">
    <w:name w:val="heading 3"/>
    <w:basedOn w:val="Standaard"/>
    <w:next w:val="Standaard"/>
    <w:link w:val="Kop3Char"/>
    <w:qFormat/>
    <w:rsid w:val="00532EE6"/>
    <w:pPr>
      <w:keepNext/>
      <w:numPr>
        <w:ilvl w:val="2"/>
        <w:numId w:val="1"/>
      </w:numPr>
      <w:outlineLvl w:val="2"/>
    </w:pPr>
    <w:rPr>
      <w:rFonts w:cs="Arial"/>
      <w:bCs/>
      <w:i/>
      <w:szCs w:val="26"/>
    </w:rPr>
  </w:style>
  <w:style w:type="paragraph" w:styleId="Kop4">
    <w:name w:val="heading 4"/>
    <w:basedOn w:val="Standaard"/>
    <w:next w:val="Standaard"/>
    <w:link w:val="Kop4Char"/>
    <w:qFormat/>
    <w:rsid w:val="00532EE6"/>
    <w:pPr>
      <w:keepNext/>
      <w:numPr>
        <w:ilvl w:val="3"/>
        <w:numId w:val="1"/>
      </w:numPr>
      <w:spacing w:before="240" w:after="60"/>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Title">
    <w:name w:val="do_Title"/>
    <w:basedOn w:val="Standaard"/>
    <w:next w:val="Standaard"/>
    <w:rsid w:val="00532EE6"/>
    <w:pPr>
      <w:spacing w:line="240" w:lineRule="auto"/>
    </w:pPr>
    <w:rPr>
      <w:b/>
      <w:sz w:val="30"/>
    </w:rPr>
  </w:style>
  <w:style w:type="character" w:customStyle="1" w:styleId="Kop1Char">
    <w:name w:val="Kop 1 Char"/>
    <w:basedOn w:val="Standaardalinea-lettertype"/>
    <w:link w:val="Kop1"/>
    <w:rsid w:val="00532EE6"/>
    <w:rPr>
      <w:rFonts w:eastAsia="Times New Roman" w:cs="Arial"/>
      <w:b/>
      <w:bCs/>
      <w:kern w:val="32"/>
      <w:sz w:val="20"/>
      <w:szCs w:val="32"/>
      <w:lang w:eastAsia="nl-NL"/>
    </w:rPr>
  </w:style>
  <w:style w:type="character" w:customStyle="1" w:styleId="Kop2Char">
    <w:name w:val="Kop 2 Char"/>
    <w:basedOn w:val="Standaardalinea-lettertype"/>
    <w:link w:val="Kop2"/>
    <w:rsid w:val="00532EE6"/>
    <w:rPr>
      <w:rFonts w:eastAsia="Times New Roman" w:cs="Arial"/>
      <w:b/>
      <w:bCs/>
      <w:iCs/>
      <w:szCs w:val="28"/>
      <w:lang w:eastAsia="nl-NL"/>
    </w:rPr>
  </w:style>
  <w:style w:type="character" w:customStyle="1" w:styleId="Kop3Char">
    <w:name w:val="Kop 3 Char"/>
    <w:basedOn w:val="Standaardalinea-lettertype"/>
    <w:link w:val="Kop3"/>
    <w:rsid w:val="00532EE6"/>
    <w:rPr>
      <w:rFonts w:eastAsia="Times New Roman" w:cs="Arial"/>
      <w:bCs/>
      <w:i/>
      <w:szCs w:val="26"/>
      <w:lang w:eastAsia="nl-NL"/>
    </w:rPr>
  </w:style>
  <w:style w:type="character" w:customStyle="1" w:styleId="Kop4Char">
    <w:name w:val="Kop 4 Char"/>
    <w:basedOn w:val="Standaardalinea-lettertype"/>
    <w:link w:val="Kop4"/>
    <w:rsid w:val="00532EE6"/>
    <w:rPr>
      <w:rFonts w:eastAsia="Times New Roman" w:cs="Times New Roman"/>
      <w:bCs/>
      <w:szCs w:val="28"/>
      <w:lang w:eastAsia="nl-NL"/>
    </w:rPr>
  </w:style>
  <w:style w:type="numbering" w:customStyle="1" w:styleId="doHN">
    <w:name w:val="do_HN"/>
    <w:rsid w:val="00532EE6"/>
    <w:pPr>
      <w:numPr>
        <w:numId w:val="1"/>
      </w:numPr>
    </w:pPr>
  </w:style>
  <w:style w:type="paragraph" w:styleId="Lijstalinea">
    <w:name w:val="List Paragraph"/>
    <w:basedOn w:val="Standaard"/>
    <w:uiPriority w:val="34"/>
    <w:qFormat/>
    <w:rsid w:val="00532EE6"/>
    <w:pPr>
      <w:ind w:left="720"/>
      <w:contextualSpacing/>
    </w:pPr>
  </w:style>
  <w:style w:type="character" w:styleId="Verwijzingopmerking">
    <w:name w:val="annotation reference"/>
    <w:basedOn w:val="Standaardalinea-lettertype"/>
    <w:uiPriority w:val="99"/>
    <w:semiHidden/>
    <w:unhideWhenUsed/>
    <w:rsid w:val="00AB5065"/>
    <w:rPr>
      <w:sz w:val="16"/>
      <w:szCs w:val="16"/>
    </w:rPr>
  </w:style>
  <w:style w:type="paragraph" w:styleId="Tekstopmerking">
    <w:name w:val="annotation text"/>
    <w:basedOn w:val="Standaard"/>
    <w:link w:val="TekstopmerkingChar"/>
    <w:uiPriority w:val="99"/>
    <w:semiHidden/>
    <w:unhideWhenUsed/>
    <w:rsid w:val="00AB50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5065"/>
    <w:rPr>
      <w:rFonts w:eastAsia="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B5065"/>
    <w:rPr>
      <w:b/>
      <w:bCs/>
    </w:rPr>
  </w:style>
  <w:style w:type="character" w:customStyle="1" w:styleId="OnderwerpvanopmerkingChar">
    <w:name w:val="Onderwerp van opmerking Char"/>
    <w:basedOn w:val="TekstopmerkingChar"/>
    <w:link w:val="Onderwerpvanopmerking"/>
    <w:uiPriority w:val="99"/>
    <w:semiHidden/>
    <w:rsid w:val="00AB5065"/>
    <w:rPr>
      <w:rFonts w:eastAsia="Times New Roman" w:cs="Times New Roman"/>
      <w:b/>
      <w:bCs/>
      <w:sz w:val="20"/>
      <w:szCs w:val="20"/>
      <w:lang w:eastAsia="nl-NL"/>
    </w:rPr>
  </w:style>
  <w:style w:type="paragraph" w:styleId="Ballontekst">
    <w:name w:val="Balloon Text"/>
    <w:basedOn w:val="Standaard"/>
    <w:link w:val="BallontekstChar"/>
    <w:uiPriority w:val="99"/>
    <w:semiHidden/>
    <w:unhideWhenUsed/>
    <w:rsid w:val="00AB506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5065"/>
    <w:rPr>
      <w:rFonts w:ascii="Segoe UI" w:eastAsia="Times New Roman" w:hAnsi="Segoe UI" w:cs="Segoe UI"/>
      <w:sz w:val="18"/>
      <w:szCs w:val="18"/>
      <w:lang w:eastAsia="nl-NL"/>
    </w:rPr>
  </w:style>
  <w:style w:type="paragraph" w:styleId="Geenafstand">
    <w:name w:val="No Spacing"/>
    <w:uiPriority w:val="1"/>
    <w:qFormat/>
    <w:rsid w:val="00B31642"/>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38457">
      <w:bodyDiv w:val="1"/>
      <w:marLeft w:val="0"/>
      <w:marRight w:val="0"/>
      <w:marTop w:val="0"/>
      <w:marBottom w:val="0"/>
      <w:divBdr>
        <w:top w:val="none" w:sz="0" w:space="0" w:color="auto"/>
        <w:left w:val="none" w:sz="0" w:space="0" w:color="auto"/>
        <w:bottom w:val="none" w:sz="0" w:space="0" w:color="auto"/>
        <w:right w:val="none" w:sz="0" w:space="0" w:color="auto"/>
      </w:divBdr>
    </w:div>
    <w:div w:id="1212377024">
      <w:bodyDiv w:val="1"/>
      <w:marLeft w:val="0"/>
      <w:marRight w:val="0"/>
      <w:marTop w:val="0"/>
      <w:marBottom w:val="0"/>
      <w:divBdr>
        <w:top w:val="none" w:sz="0" w:space="0" w:color="auto"/>
        <w:left w:val="none" w:sz="0" w:space="0" w:color="auto"/>
        <w:bottom w:val="none" w:sz="0" w:space="0" w:color="auto"/>
        <w:right w:val="none" w:sz="0" w:space="0" w:color="auto"/>
      </w:divBdr>
    </w:div>
    <w:div w:id="2049717904">
      <w:bodyDiv w:val="1"/>
      <w:marLeft w:val="0"/>
      <w:marRight w:val="0"/>
      <w:marTop w:val="0"/>
      <w:marBottom w:val="0"/>
      <w:divBdr>
        <w:top w:val="none" w:sz="0" w:space="0" w:color="auto"/>
        <w:left w:val="none" w:sz="0" w:space="0" w:color="auto"/>
        <w:bottom w:val="none" w:sz="0" w:space="0" w:color="auto"/>
        <w:right w:val="none" w:sz="0" w:space="0" w:color="auto"/>
      </w:divBdr>
    </w:div>
    <w:div w:id="2094937148">
      <w:bodyDiv w:val="1"/>
      <w:marLeft w:val="0"/>
      <w:marRight w:val="0"/>
      <w:marTop w:val="0"/>
      <w:marBottom w:val="0"/>
      <w:divBdr>
        <w:top w:val="none" w:sz="0" w:space="0" w:color="auto"/>
        <w:left w:val="none" w:sz="0" w:space="0" w:color="auto"/>
        <w:bottom w:val="none" w:sz="0" w:space="0" w:color="auto"/>
        <w:right w:val="none" w:sz="0" w:space="0" w:color="auto"/>
      </w:divBdr>
      <w:divsChild>
        <w:div w:id="1929918418">
          <w:marLeft w:val="0"/>
          <w:marRight w:val="0"/>
          <w:marTop w:val="0"/>
          <w:marBottom w:val="0"/>
          <w:divBdr>
            <w:top w:val="none" w:sz="0" w:space="0" w:color="auto"/>
            <w:left w:val="none" w:sz="0" w:space="0" w:color="auto"/>
            <w:bottom w:val="none" w:sz="0" w:space="0" w:color="auto"/>
            <w:right w:val="none" w:sz="0" w:space="0" w:color="auto"/>
          </w:divBdr>
          <w:divsChild>
            <w:div w:id="717247307">
              <w:marLeft w:val="0"/>
              <w:marRight w:val="0"/>
              <w:marTop w:val="0"/>
              <w:marBottom w:val="0"/>
              <w:divBdr>
                <w:top w:val="none" w:sz="0" w:space="0" w:color="auto"/>
                <w:left w:val="none" w:sz="0" w:space="0" w:color="auto"/>
                <w:bottom w:val="none" w:sz="0" w:space="0" w:color="auto"/>
                <w:right w:val="none" w:sz="0" w:space="0" w:color="auto"/>
              </w:divBdr>
              <w:divsChild>
                <w:div w:id="12055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273E5B8639848B3EA0AC8D3C80E6F" ma:contentTypeVersion="13" ma:contentTypeDescription="Een nieuw document maken." ma:contentTypeScope="" ma:versionID="6f1b28a88a2cee949cb9e8ae597135cc">
  <xsd:schema xmlns:xsd="http://www.w3.org/2001/XMLSchema" xmlns:xs="http://www.w3.org/2001/XMLSchema" xmlns:p="http://schemas.microsoft.com/office/2006/metadata/properties" xmlns:ns3="18066a83-fd94-428e-9242-a0e6d6c595f4" xmlns:ns4="75232037-bf81-4e1b-b06d-9e229efc952f" targetNamespace="http://schemas.microsoft.com/office/2006/metadata/properties" ma:root="true" ma:fieldsID="27a89ac410498d2591b32f32c1ee5caf" ns3:_="" ns4:_="">
    <xsd:import namespace="18066a83-fd94-428e-9242-a0e6d6c595f4"/>
    <xsd:import namespace="75232037-bf81-4e1b-b06d-9e229efc95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66a83-fd94-428e-9242-a0e6d6c59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32037-bf81-4e1b-b06d-9e229efc952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AE9BE-19BE-4700-AE92-9651DA4C4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66a83-fd94-428e-9242-a0e6d6c595f4"/>
    <ds:schemaRef ds:uri="75232037-bf81-4e1b-b06d-9e229efc9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401DE0-5023-4D12-A413-F5191A858F10}">
  <ds:schemaRefs>
    <ds:schemaRef ds:uri="http://schemas.microsoft.com/sharepoint/v3/contenttype/forms"/>
  </ds:schemaRefs>
</ds:datastoreItem>
</file>

<file path=customXml/itemProps3.xml><?xml version="1.0" encoding="utf-8"?>
<ds:datastoreItem xmlns:ds="http://schemas.openxmlformats.org/officeDocument/2006/customXml" ds:itemID="{2FDCFB62-844F-4947-AC69-6C43CBC9FCAF}">
  <ds:schemaRefs>
    <ds:schemaRef ds:uri="http://purl.org/dc/terms/"/>
    <ds:schemaRef ds:uri="http://schemas.openxmlformats.org/package/2006/metadata/core-properties"/>
    <ds:schemaRef ds:uri="75232037-bf81-4e1b-b06d-9e229efc952f"/>
    <ds:schemaRef ds:uri="http://schemas.microsoft.com/office/2006/documentManagement/types"/>
    <ds:schemaRef ds:uri="18066a83-fd94-428e-9242-a0e6d6c595f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BFE03A8E.dotm</Template>
  <TotalTime>0</TotalTime>
  <Pages>5</Pages>
  <Words>2160</Words>
  <Characters>11885</Characters>
  <Application>Microsoft Office Word</Application>
  <DocSecurity>4</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 Loura</dc:creator>
  <cp:keywords/>
  <dc:description/>
  <cp:lastModifiedBy>Vliet, Wendy van der</cp:lastModifiedBy>
  <cp:revision>2</cp:revision>
  <dcterms:created xsi:type="dcterms:W3CDTF">2020-05-12T11:24:00Z</dcterms:created>
  <dcterms:modified xsi:type="dcterms:W3CDTF">2020-05-12T11:24:00Z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0x010100E13273E5B8639848B3EA0AC8D3C80E6F</vt:lpwstr>
  </property>
</Properties>
</file>