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B9" w:rsidRPr="00A05245" w:rsidRDefault="003342B9" w:rsidP="003342B9">
      <w:pPr>
        <w:widowControl w:val="0"/>
        <w:suppressLineNumbers/>
        <w:spacing w:after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05245">
        <w:rPr>
          <w:rFonts w:ascii="Times New Roman" w:hAnsi="Times New Roman"/>
          <w:b/>
          <w:sz w:val="22"/>
          <w:szCs w:val="22"/>
        </w:rPr>
        <w:t xml:space="preserve">Additional Short-term Experts [Senior] </w:t>
      </w:r>
      <w:r w:rsidRPr="00A05245">
        <w:rPr>
          <w:rFonts w:ascii="Times New Roman" w:hAnsi="Times New Roman"/>
          <w:sz w:val="22"/>
          <w:szCs w:val="22"/>
        </w:rPr>
        <w:t>(50 days</w:t>
      </w:r>
      <w:r w:rsidRPr="00A05245">
        <w:rPr>
          <w:rFonts w:ascii="Times New Roman" w:hAnsi="Times New Roman"/>
          <w:b/>
          <w:sz w:val="22"/>
          <w:szCs w:val="22"/>
        </w:rPr>
        <w:t xml:space="preserve"> - </w:t>
      </w:r>
      <w:r w:rsidRPr="00A05245">
        <w:rPr>
          <w:rFonts w:ascii="Times New Roman" w:hAnsi="Times New Roman"/>
          <w:sz w:val="22"/>
          <w:szCs w:val="22"/>
        </w:rPr>
        <w:t>as required)</w:t>
      </w:r>
    </w:p>
    <w:p w:rsidR="003342B9" w:rsidRPr="00A05245" w:rsidRDefault="003342B9" w:rsidP="003342B9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42B9" w:rsidRPr="00A05245" w:rsidRDefault="003342B9" w:rsidP="003342B9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245">
        <w:rPr>
          <w:rFonts w:ascii="Times New Roman" w:hAnsi="Times New Roman" w:cs="Times New Roman"/>
          <w:b/>
          <w:sz w:val="22"/>
          <w:szCs w:val="22"/>
        </w:rPr>
        <w:t xml:space="preserve">Qualifications, skills and professional experience </w:t>
      </w:r>
    </w:p>
    <w:p w:rsidR="003342B9" w:rsidRPr="00A05245" w:rsidRDefault="003342B9" w:rsidP="003342B9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Relevant university degree or 5 years’ experience additional to below.</w:t>
      </w: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10 years professional working experience in a field relevant to the assignment.</w:t>
      </w: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Previous consulting experience.</w:t>
      </w: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Fluency in written and spoken English.</w:t>
      </w: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 xml:space="preserve">General and specific experience as indicated for the assignment. </w:t>
      </w:r>
    </w:p>
    <w:p w:rsidR="003342B9" w:rsidRPr="00A05245" w:rsidRDefault="003342B9" w:rsidP="003342B9">
      <w:pPr>
        <w:pStyle w:val="MediumGrid2"/>
        <w:widowControl w:val="0"/>
        <w:suppressLineNumbers/>
        <w:rPr>
          <w:b/>
        </w:rPr>
      </w:pPr>
    </w:p>
    <w:p w:rsidR="003342B9" w:rsidRPr="00A05245" w:rsidRDefault="003342B9" w:rsidP="003342B9">
      <w:pPr>
        <w:widowControl w:val="0"/>
        <w:suppressLineNumbers/>
        <w:spacing w:after="0"/>
        <w:rPr>
          <w:rFonts w:ascii="Times New Roman" w:hAnsi="Times New Roman"/>
          <w:sz w:val="22"/>
          <w:szCs w:val="22"/>
        </w:rPr>
      </w:pPr>
      <w:r w:rsidRPr="00A05245">
        <w:rPr>
          <w:rFonts w:ascii="Times New Roman" w:hAnsi="Times New Roman"/>
          <w:b/>
          <w:sz w:val="22"/>
          <w:szCs w:val="22"/>
        </w:rPr>
        <w:t xml:space="preserve">Additional Short-term Experts [Junior] </w:t>
      </w:r>
      <w:r w:rsidRPr="00A05245">
        <w:rPr>
          <w:rFonts w:ascii="Times New Roman" w:hAnsi="Times New Roman"/>
          <w:sz w:val="22"/>
          <w:szCs w:val="22"/>
        </w:rPr>
        <w:t>(50 days</w:t>
      </w:r>
      <w:r w:rsidRPr="00A05245">
        <w:rPr>
          <w:rFonts w:ascii="Times New Roman" w:hAnsi="Times New Roman"/>
          <w:b/>
          <w:sz w:val="22"/>
          <w:szCs w:val="22"/>
        </w:rPr>
        <w:t xml:space="preserve"> - </w:t>
      </w:r>
      <w:r w:rsidRPr="00A05245">
        <w:rPr>
          <w:rFonts w:ascii="Times New Roman" w:hAnsi="Times New Roman"/>
          <w:sz w:val="22"/>
          <w:szCs w:val="22"/>
        </w:rPr>
        <w:t>as required)</w:t>
      </w:r>
    </w:p>
    <w:p w:rsidR="003342B9" w:rsidRPr="00A05245" w:rsidRDefault="003342B9" w:rsidP="003342B9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42B9" w:rsidRPr="00A05245" w:rsidRDefault="003342B9" w:rsidP="003342B9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245">
        <w:rPr>
          <w:rFonts w:ascii="Times New Roman" w:hAnsi="Times New Roman" w:cs="Times New Roman"/>
          <w:b/>
          <w:sz w:val="22"/>
          <w:szCs w:val="22"/>
        </w:rPr>
        <w:t xml:space="preserve">Qualifications, skills and professional experience </w:t>
      </w:r>
    </w:p>
    <w:p w:rsidR="003342B9" w:rsidRPr="00A05245" w:rsidRDefault="003342B9" w:rsidP="003342B9">
      <w:pPr>
        <w:pStyle w:val="MediumGrid2"/>
        <w:widowControl w:val="0"/>
        <w:suppressLineNumbers/>
        <w:rPr>
          <w:rFonts w:ascii="Times New Roman" w:hAnsi="Times New Roman" w:cs="Times New Roman"/>
          <w:sz w:val="22"/>
          <w:szCs w:val="22"/>
        </w:rPr>
      </w:pP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Relevant university degree or 5 years’ experience additional to below.</w:t>
      </w: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5 years professional working experience in a field relevant to the assignment.</w:t>
      </w: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Previous consulting experience would be an advantage.</w:t>
      </w: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Fluency in written and spoken English.</w:t>
      </w: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 xml:space="preserve">Fluency in SiSwati may be required for some assignments.  </w:t>
      </w:r>
    </w:p>
    <w:p w:rsidR="003342B9" w:rsidRPr="00A05245" w:rsidRDefault="003342B9" w:rsidP="003342B9">
      <w:pPr>
        <w:pStyle w:val="MediumGrid2"/>
        <w:widowControl w:val="0"/>
        <w:numPr>
          <w:ilvl w:val="0"/>
          <w:numId w:val="3"/>
        </w:numPr>
        <w:suppressLineNumbers/>
        <w:rPr>
          <w:rFonts w:ascii="Times New Roman" w:hAnsi="Times New Roman" w:cs="Times New Roman"/>
          <w:b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 xml:space="preserve">General and specific experience as indicated for the assignment. </w:t>
      </w:r>
    </w:p>
    <w:p w:rsidR="00AD7313" w:rsidRPr="003342B9" w:rsidRDefault="00AD7313" w:rsidP="003342B9"/>
    <w:sectPr w:rsidR="00AD7313" w:rsidRPr="00334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FD8"/>
    <w:multiLevelType w:val="hybridMultilevel"/>
    <w:tmpl w:val="6B0645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E0456"/>
    <w:multiLevelType w:val="hybridMultilevel"/>
    <w:tmpl w:val="B8088B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C5C"/>
    <w:multiLevelType w:val="hybridMultilevel"/>
    <w:tmpl w:val="0142A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D"/>
    <w:rsid w:val="003342B9"/>
    <w:rsid w:val="00AD7313"/>
    <w:rsid w:val="00C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">
    <w:name w:val="Medium Grid 2"/>
    <w:uiPriority w:val="1"/>
    <w:qFormat/>
    <w:rsid w:val="00C0194D"/>
    <w:pPr>
      <w:spacing w:after="0" w:line="240" w:lineRule="auto"/>
    </w:pPr>
    <w:rPr>
      <w:rFonts w:ascii="Arial" w:eastAsia="Calibri" w:hAnsi="Arial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">
    <w:name w:val="Medium Grid 2"/>
    <w:uiPriority w:val="1"/>
    <w:qFormat/>
    <w:rsid w:val="00C0194D"/>
    <w:pPr>
      <w:spacing w:after="0" w:line="240" w:lineRule="auto"/>
    </w:pPr>
    <w:rPr>
      <w:rFonts w:ascii="Arial" w:eastAsia="Calibri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 Moeskops</dc:creator>
  <cp:lastModifiedBy>Jorn Moeskops</cp:lastModifiedBy>
  <cp:revision>2</cp:revision>
  <cp:lastPrinted>2016-03-01T15:10:00Z</cp:lastPrinted>
  <dcterms:created xsi:type="dcterms:W3CDTF">2016-03-01T15:12:00Z</dcterms:created>
  <dcterms:modified xsi:type="dcterms:W3CDTF">2016-03-01T15:12:00Z</dcterms:modified>
</cp:coreProperties>
</file>