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71F6" w14:textId="77777777" w:rsidR="00335231" w:rsidRPr="000C6DFA" w:rsidRDefault="00335231" w:rsidP="000C6DFA">
      <w:pPr>
        <w:spacing w:line="276" w:lineRule="auto"/>
        <w:rPr>
          <w:rFonts w:asciiTheme="majorHAnsi" w:eastAsiaTheme="majorEastAsia" w:hAnsiTheme="majorHAnsi" w:cstheme="majorBidi"/>
          <w:caps/>
          <w:color w:val="649B3F"/>
          <w:spacing w:val="-15"/>
          <w:sz w:val="64"/>
          <w:szCs w:val="64"/>
          <w:lang w:val="en-GB"/>
        </w:rPr>
      </w:pPr>
      <w:r w:rsidRPr="000C6DFA">
        <w:rPr>
          <w:rFonts w:asciiTheme="majorHAnsi" w:eastAsiaTheme="majorEastAsia" w:hAnsiTheme="majorHAnsi" w:cstheme="majorBidi"/>
          <w:caps/>
          <w:color w:val="649B3F"/>
          <w:spacing w:val="-15"/>
          <w:sz w:val="64"/>
          <w:szCs w:val="64"/>
          <w:lang w:val="en-GB"/>
        </w:rPr>
        <w:t>upside down or downside up?</w:t>
      </w:r>
    </w:p>
    <w:p w14:paraId="31AAE415" w14:textId="439FCBEE" w:rsidR="004646F2" w:rsidRPr="00335231" w:rsidRDefault="00D12537" w:rsidP="000C6DFA">
      <w:pPr>
        <w:spacing w:line="276" w:lineRule="auto"/>
        <w:rPr>
          <w:rFonts w:asciiTheme="majorHAnsi" w:hAnsiTheme="majorHAnsi"/>
          <w:color w:val="5B9BD5" w:themeColor="accent1"/>
          <w:sz w:val="40"/>
          <w:szCs w:val="40"/>
        </w:rPr>
      </w:pPr>
      <w:r w:rsidRPr="00335231">
        <w:rPr>
          <w:rFonts w:asciiTheme="majorHAnsi" w:hAnsiTheme="majorHAnsi"/>
          <w:color w:val="5B9BD5" w:themeColor="accent1"/>
          <w:sz w:val="40"/>
          <w:szCs w:val="40"/>
        </w:rPr>
        <w:t xml:space="preserve">Fotograaf: </w:t>
      </w:r>
      <w:r w:rsidR="00D06925">
        <w:rPr>
          <w:rFonts w:asciiTheme="majorHAnsi" w:hAnsiTheme="majorHAnsi"/>
          <w:color w:val="5B9BD5" w:themeColor="accent1"/>
          <w:sz w:val="40"/>
          <w:szCs w:val="40"/>
        </w:rPr>
        <w:t>Amy Tijs</w:t>
      </w:r>
    </w:p>
    <w:p w14:paraId="45805810" w14:textId="0E8A9C82" w:rsidR="00335231" w:rsidRDefault="00335231" w:rsidP="000C6DFA">
      <w:pPr>
        <w:spacing w:line="276" w:lineRule="auto"/>
        <w:rPr>
          <w:rFonts w:ascii="Verdana" w:hAnsi="Verdana"/>
          <w:sz w:val="18"/>
          <w:szCs w:val="18"/>
        </w:rPr>
      </w:pPr>
      <w:r w:rsidRPr="00335231">
        <w:rPr>
          <w:rFonts w:ascii="Verdana" w:hAnsi="Verdana"/>
          <w:sz w:val="18"/>
          <w:szCs w:val="18"/>
        </w:rPr>
        <w:t xml:space="preserve">Een van de vele wonderen van de aarde. Een perfecte reflectie van de bergen en de stralend blauwe lucht (dat zie je niet vaak in Noorwegen ;)). Een magisch moment en zodra ik dit zag stopte we </w:t>
      </w:r>
      <w:r w:rsidR="0043517A">
        <w:rPr>
          <w:rFonts w:ascii="Verdana" w:hAnsi="Verdana"/>
          <w:sz w:val="18"/>
          <w:szCs w:val="18"/>
        </w:rPr>
        <w:br/>
      </w:r>
      <w:bookmarkStart w:id="0" w:name="_GoBack"/>
      <w:bookmarkEnd w:id="0"/>
      <w:r w:rsidRPr="00335231">
        <w:rPr>
          <w:rFonts w:ascii="Verdana" w:hAnsi="Verdana"/>
          <w:sz w:val="18"/>
          <w:szCs w:val="18"/>
        </w:rPr>
        <w:t>de auto meteen langs de weg om een foto te maken!</w:t>
      </w:r>
    </w:p>
    <w:p w14:paraId="74B086D5" w14:textId="02154255" w:rsidR="000B4C11" w:rsidRPr="00ED1FB7" w:rsidRDefault="00ED1FB7" w:rsidP="000C6DFA">
      <w:pPr>
        <w:spacing w:line="276" w:lineRule="auto"/>
        <w:rPr>
          <w:rFonts w:asciiTheme="majorHAnsi" w:hAnsiTheme="majorHAnsi"/>
          <w:color w:val="649B3F"/>
          <w:sz w:val="28"/>
          <w:szCs w:val="20"/>
        </w:rPr>
      </w:pPr>
      <w:r w:rsidRPr="00ED1FB7">
        <w:rPr>
          <w:rFonts w:asciiTheme="majorHAnsi" w:hAnsiTheme="majorHAnsi"/>
          <w:color w:val="649B3F"/>
          <w:sz w:val="28"/>
          <w:szCs w:val="20"/>
        </w:rPr>
        <w:t>-----------------------------------------------------------------------</w:t>
      </w:r>
    </w:p>
    <w:p w14:paraId="49A6E1F1" w14:textId="3E9F62E3" w:rsidR="00553E35" w:rsidRDefault="00335231" w:rsidP="000C6DFA">
      <w:pPr>
        <w:spacing w:line="276" w:lineRule="auto"/>
        <w:rPr>
          <w:rFonts w:asciiTheme="majorHAnsi" w:hAnsiTheme="majorHAnsi"/>
          <w:b/>
          <w:color w:val="5B9BD5" w:themeColor="accent1"/>
          <w:sz w:val="24"/>
          <w:szCs w:val="20"/>
        </w:rPr>
      </w:pPr>
      <w:r>
        <w:rPr>
          <w:rFonts w:asciiTheme="majorHAnsi" w:hAnsiTheme="majorHAnsi"/>
          <w:color w:val="5B9BD5" w:themeColor="accent1"/>
          <w:sz w:val="40"/>
          <w:szCs w:val="40"/>
        </w:rPr>
        <w:t>Fokke de Jong</w:t>
      </w:r>
      <w:r w:rsidR="005E0246" w:rsidRPr="00A653AC">
        <w:rPr>
          <w:rFonts w:asciiTheme="majorHAnsi" w:hAnsiTheme="majorHAnsi"/>
          <w:color w:val="5B9BD5" w:themeColor="accent1"/>
          <w:sz w:val="40"/>
          <w:szCs w:val="40"/>
        </w:rPr>
        <w:t xml:space="preserve">, </w:t>
      </w:r>
      <w:r w:rsidRPr="00335231">
        <w:rPr>
          <w:rFonts w:asciiTheme="majorHAnsi" w:hAnsiTheme="majorHAnsi"/>
          <w:color w:val="5B9BD5" w:themeColor="accent1"/>
          <w:sz w:val="40"/>
          <w:szCs w:val="40"/>
        </w:rPr>
        <w:t xml:space="preserve">Wageningen </w:t>
      </w:r>
      <w:proofErr w:type="spellStart"/>
      <w:r w:rsidRPr="00335231">
        <w:rPr>
          <w:rFonts w:asciiTheme="majorHAnsi" w:hAnsiTheme="majorHAnsi"/>
          <w:color w:val="5B9BD5" w:themeColor="accent1"/>
          <w:sz w:val="40"/>
          <w:szCs w:val="40"/>
        </w:rPr>
        <w:t>Environmental</w:t>
      </w:r>
      <w:proofErr w:type="spellEnd"/>
      <w:r w:rsidRPr="00335231">
        <w:rPr>
          <w:rFonts w:asciiTheme="majorHAnsi" w:hAnsiTheme="majorHAnsi"/>
          <w:color w:val="5B9BD5" w:themeColor="accent1"/>
          <w:sz w:val="40"/>
          <w:szCs w:val="40"/>
        </w:rPr>
        <w:t xml:space="preserve"> Research</w:t>
      </w:r>
      <w:r w:rsidR="000C6DFA">
        <w:rPr>
          <w:rFonts w:asciiTheme="majorHAnsi" w:hAnsiTheme="majorHAnsi"/>
          <w:color w:val="5B9BD5" w:themeColor="accent1"/>
          <w:sz w:val="40"/>
          <w:szCs w:val="40"/>
        </w:rPr>
        <w:br/>
      </w:r>
      <w:r w:rsidR="005E0246" w:rsidRPr="000B4C11">
        <w:rPr>
          <w:rFonts w:asciiTheme="majorHAnsi" w:hAnsiTheme="majorHAnsi"/>
          <w:b/>
          <w:color w:val="5B9BD5" w:themeColor="accent1"/>
          <w:sz w:val="24"/>
          <w:szCs w:val="20"/>
        </w:rPr>
        <w:t xml:space="preserve">Doet onderzoek naar </w:t>
      </w:r>
      <w:r>
        <w:rPr>
          <w:rFonts w:asciiTheme="majorHAnsi" w:hAnsiTheme="majorHAnsi"/>
          <w:b/>
          <w:color w:val="5B9BD5" w:themeColor="accent1"/>
          <w:sz w:val="24"/>
          <w:szCs w:val="20"/>
        </w:rPr>
        <w:t>klimaatverandering</w:t>
      </w:r>
    </w:p>
    <w:p w14:paraId="10FCE535" w14:textId="2CC6E1FC" w:rsidR="00335231" w:rsidRPr="00335231" w:rsidRDefault="00335231" w:rsidP="000C6DFA">
      <w:pPr>
        <w:spacing w:line="276" w:lineRule="auto"/>
        <w:rPr>
          <w:rFonts w:ascii="Verdana" w:hAnsi="Verdana"/>
          <w:sz w:val="18"/>
          <w:szCs w:val="18"/>
        </w:rPr>
      </w:pPr>
      <w:r>
        <w:rPr>
          <w:rFonts w:ascii="Verdana" w:hAnsi="Verdana"/>
          <w:sz w:val="18"/>
          <w:szCs w:val="18"/>
        </w:rPr>
        <w:t>Op de foto zie ik</w:t>
      </w:r>
      <w:r w:rsidRPr="00335231">
        <w:rPr>
          <w:rFonts w:ascii="Verdana" w:hAnsi="Verdana"/>
          <w:sz w:val="18"/>
          <w:szCs w:val="18"/>
        </w:rPr>
        <w:t xml:space="preserve"> het effect van klimaatverandering op berggebieden. Ook in Noorwegen zijn de gevolgen zichtbaar met de terugtrekkende gletsjers, vaker overstromingen door meer regenval en zachtere winters. Ook verandert de visstand in zee langs de kusten. Maar of dat het land op de kop gaat zetten, zoals de titel van de foto doet suggereren is de vraag.</w:t>
      </w:r>
    </w:p>
    <w:p w14:paraId="3921FE05" w14:textId="64D8391E" w:rsidR="00335231" w:rsidRDefault="001D155C" w:rsidP="000C6DFA">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60288" behindDoc="0" locked="0" layoutInCell="1" allowOverlap="1" wp14:anchorId="068ACB5A" wp14:editId="5F562877">
                <wp:simplePos x="0" y="0"/>
                <wp:positionH relativeFrom="margin">
                  <wp:posOffset>56515</wp:posOffset>
                </wp:positionH>
                <wp:positionV relativeFrom="paragraph">
                  <wp:posOffset>51435</wp:posOffset>
                </wp:positionV>
                <wp:extent cx="1874520" cy="1498600"/>
                <wp:effectExtent l="0" t="0" r="0" b="635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98600"/>
                        </a:xfrm>
                        <a:prstGeom prst="rect">
                          <a:avLst/>
                        </a:prstGeom>
                        <a:noFill/>
                        <a:ln w="9525">
                          <a:noFill/>
                          <a:miter lim="800000"/>
                          <a:headEnd/>
                          <a:tailEnd/>
                        </a:ln>
                      </wps:spPr>
                      <wps:txbx>
                        <w:txbxContent>
                          <w:p w14:paraId="3014639C" w14:textId="0A22473E" w:rsidR="000B4C11" w:rsidRPr="000B4C11" w:rsidRDefault="000B4C11" w:rsidP="000B4C11">
                            <w:pPr>
                              <w:rPr>
                                <w:rStyle w:val="Tekstvantijdelijkeaanduiding"/>
                                <w:i/>
                                <w:iCs/>
                                <w:color w:val="404040" w:themeColor="text1" w:themeTint="BF"/>
                                <w:sz w:val="24"/>
                                <w:szCs w:val="27"/>
                              </w:rPr>
                            </w:pPr>
                            <w:r w:rsidRPr="000B4C11">
                              <w:rPr>
                                <w:rFonts w:asciiTheme="majorHAnsi" w:hAnsiTheme="majorHAnsi"/>
                                <w:color w:val="5B9BD5" w:themeColor="accent1"/>
                                <w:sz w:val="24"/>
                                <w:szCs w:val="20"/>
                              </w:rPr>
                              <w:t>“</w:t>
                            </w:r>
                            <w:r w:rsidR="00335231" w:rsidRPr="00335231">
                              <w:rPr>
                                <w:rFonts w:asciiTheme="majorHAnsi" w:hAnsiTheme="majorHAnsi"/>
                                <w:color w:val="5B9BD5" w:themeColor="accent1"/>
                                <w:sz w:val="24"/>
                                <w:szCs w:val="20"/>
                              </w:rPr>
                              <w:t>We moeten actie nemen tegen klimaatverandering door het verminderen van broeikasgasuitstoot en ons aanpassen aan de gevolgen ervan. Da</w:t>
                            </w:r>
                            <w:r w:rsidR="00335231">
                              <w:rPr>
                                <w:rFonts w:asciiTheme="majorHAnsi" w:hAnsiTheme="majorHAnsi"/>
                                <w:color w:val="5B9BD5" w:themeColor="accent1"/>
                                <w:sz w:val="24"/>
                                <w:szCs w:val="20"/>
                              </w:rPr>
                              <w:t>ar is veel onderzoek voor nodig</w:t>
                            </w:r>
                            <w:r w:rsidR="00A653AC" w:rsidRPr="00A653AC">
                              <w:rPr>
                                <w:rFonts w:asciiTheme="majorHAnsi" w:hAnsiTheme="majorHAnsi"/>
                                <w:color w:val="5B9BD5" w:themeColor="accent1"/>
                                <w:sz w:val="24"/>
                                <w:szCs w:val="20"/>
                              </w:rPr>
                              <w:t>.</w:t>
                            </w:r>
                            <w:r w:rsidR="00A653AC">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ACB5A" id="_x0000_t202" coordsize="21600,21600" o:spt="202" path="m,l,21600r21600,l21600,xe">
                <v:stroke joinstyle="miter"/>
                <v:path gradientshapeok="t" o:connecttype="rect"/>
              </v:shapetype>
              <v:shape id="Tekstvak 2" o:spid="_x0000_s1026" type="#_x0000_t202" style="position:absolute;margin-left:4.45pt;margin-top:4.05pt;width:147.6pt;height:118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" filled="f" stroked="f">
                <v:textbox>
                  <w:txbxContent>
                    <w:p w14:paraId="3014639C" w14:textId="0A22473E" w:rsidR="000B4C11" w:rsidRPr="000B4C11" w:rsidRDefault="000B4C11" w:rsidP="000B4C11">
                      <w:pPr>
                        <w:rPr>
                          <w:rStyle w:val="Tekstvantijdelijkeaanduiding"/>
                          <w:i/>
                          <w:iCs/>
                          <w:color w:val="404040" w:themeColor="text1" w:themeTint="BF"/>
                          <w:sz w:val="24"/>
                          <w:szCs w:val="27"/>
                        </w:rPr>
                      </w:pPr>
                      <w:r w:rsidRPr="000B4C11">
                        <w:rPr>
                          <w:rFonts w:asciiTheme="majorHAnsi" w:hAnsiTheme="majorHAnsi"/>
                          <w:color w:val="5B9BD5" w:themeColor="accent1"/>
                          <w:sz w:val="24"/>
                          <w:szCs w:val="20"/>
                        </w:rPr>
                        <w:t>“</w:t>
                      </w:r>
                      <w:r w:rsidR="00335231" w:rsidRPr="00335231">
                        <w:rPr>
                          <w:rFonts w:asciiTheme="majorHAnsi" w:hAnsiTheme="majorHAnsi"/>
                          <w:color w:val="5B9BD5" w:themeColor="accent1"/>
                          <w:sz w:val="24"/>
                          <w:szCs w:val="20"/>
                        </w:rPr>
                        <w:t>We moeten actie nemen tegen klimaatverandering door het verminderen van broeikasgasuitstoot en ons aanpassen aan de gevolgen ervan. Da</w:t>
                      </w:r>
                      <w:r w:rsidR="00335231">
                        <w:rPr>
                          <w:rFonts w:asciiTheme="majorHAnsi" w:hAnsiTheme="majorHAnsi"/>
                          <w:color w:val="5B9BD5" w:themeColor="accent1"/>
                          <w:sz w:val="24"/>
                          <w:szCs w:val="20"/>
                        </w:rPr>
                        <w:t>ar is veel onderzoek voor nodig</w:t>
                      </w:r>
                      <w:r w:rsidR="00A653AC" w:rsidRPr="00A653AC">
                        <w:rPr>
                          <w:rFonts w:asciiTheme="majorHAnsi" w:hAnsiTheme="majorHAnsi"/>
                          <w:color w:val="5B9BD5" w:themeColor="accent1"/>
                          <w:sz w:val="24"/>
                          <w:szCs w:val="20"/>
                        </w:rPr>
                        <w:t>.</w:t>
                      </w:r>
                      <w:r w:rsidR="00A653AC">
                        <w:rPr>
                          <w:rFonts w:asciiTheme="majorHAnsi" w:hAnsiTheme="majorHAnsi"/>
                          <w:color w:val="5B9BD5" w:themeColor="accent1"/>
                          <w:sz w:val="24"/>
                          <w:szCs w:val="20"/>
                        </w:rPr>
                        <w:t>”</w:t>
                      </w:r>
                    </w:p>
                  </w:txbxContent>
                </v:textbox>
                <w10:wrap type="square" anchorx="margin"/>
              </v:shape>
            </w:pict>
          </mc:Fallback>
        </mc:AlternateContent>
      </w:r>
      <w:r w:rsidR="00335231" w:rsidRPr="00335231">
        <w:rPr>
          <w:rFonts w:ascii="Verdana" w:hAnsi="Verdana"/>
          <w:sz w:val="18"/>
          <w:szCs w:val="18"/>
        </w:rPr>
        <w:t>Ik doe onderzoek naar klimaatverandering, want dat is één van de grootste uitdagingen van deze tijd. De gevolgen van klimaatverandering met bijvoorbeeld het risico op overstromingen, droogte en hittegolven zal de komende jaren toenemen. We moeten actie nemen tegen klimaatverandering door het verminderen van broeikasgasuitstoot en ons aanpassen aan de gevolgen ervan. Daar is veel onderzoek voor nodig.</w:t>
      </w:r>
    </w:p>
    <w:p w14:paraId="50F1E7C9" w14:textId="59F27CBF" w:rsidR="00335231" w:rsidRPr="00335231" w:rsidRDefault="00335231" w:rsidP="000C6DFA">
      <w:pPr>
        <w:spacing w:line="276" w:lineRule="auto"/>
        <w:rPr>
          <w:rFonts w:ascii="Verdana" w:hAnsi="Verdana"/>
          <w:sz w:val="18"/>
          <w:szCs w:val="18"/>
        </w:rPr>
      </w:pPr>
      <w:r w:rsidRPr="00335231">
        <w:rPr>
          <w:rFonts w:ascii="Verdana" w:hAnsi="Verdana"/>
          <w:sz w:val="18"/>
          <w:szCs w:val="18"/>
        </w:rPr>
        <w:t>De zon schijnt en de zonnestraling die het aardoppervlak bereikt, wordt gedeeltelijk in de oppervlakte van de aarde opgenomen en omgezet in warmte. De mens oefent invloed uit op het klimaat door de uitstoot van broeikasgassen kooldioxide (CO2), methaan (CH4) en lachgas (N2O). Deze stoffen houden warmtestraling van de aarde vast. Hierdoor vindt</w:t>
      </w:r>
      <w:r>
        <w:rPr>
          <w:rFonts w:ascii="Verdana" w:hAnsi="Verdana"/>
          <w:sz w:val="18"/>
          <w:szCs w:val="18"/>
        </w:rPr>
        <w:t xml:space="preserve"> opwarming van de aarde plaats.</w:t>
      </w:r>
    </w:p>
    <w:p w14:paraId="46B88A05" w14:textId="1C61B7B2" w:rsidR="00A653AC" w:rsidRPr="00A653AC" w:rsidRDefault="00335231" w:rsidP="000C6DFA">
      <w:pPr>
        <w:spacing w:line="276" w:lineRule="auto"/>
        <w:rPr>
          <w:rFonts w:ascii="Verdana" w:hAnsi="Verdana"/>
          <w:sz w:val="18"/>
          <w:szCs w:val="18"/>
        </w:rPr>
      </w:pPr>
      <w:r>
        <w:rPr>
          <w:rFonts w:ascii="Verdana" w:hAnsi="Verdana"/>
          <w:sz w:val="18"/>
          <w:szCs w:val="18"/>
        </w:rPr>
        <w:t>Veelal</w:t>
      </w:r>
      <w:r w:rsidRPr="00335231">
        <w:rPr>
          <w:rFonts w:ascii="Verdana" w:hAnsi="Verdana"/>
          <w:sz w:val="18"/>
          <w:szCs w:val="18"/>
        </w:rPr>
        <w:t xml:space="preserve"> worden </w:t>
      </w:r>
      <w:r>
        <w:rPr>
          <w:rFonts w:ascii="Verdana" w:hAnsi="Verdana"/>
          <w:sz w:val="18"/>
          <w:szCs w:val="18"/>
        </w:rPr>
        <w:t>de</w:t>
      </w:r>
      <w:r w:rsidRPr="00335231">
        <w:rPr>
          <w:rFonts w:ascii="Verdana" w:hAnsi="Verdana"/>
          <w:sz w:val="18"/>
          <w:szCs w:val="18"/>
        </w:rPr>
        <w:t xml:space="preserve"> diverse bevindingen en resultaten uit het klimaatonderzoek meegenomen in beleid van overheden en bedrijfsleven. Zo zijn de resultaten uit ons Kennis voor Klimaat programma meegenomen in de Deltawet van 2015, heeft bierbrouwerij Heineken investeringen gedaan in zoetwaterbeheer en verbetering van natuurterreinen en zijn bevindingen over de gevolgen van klimaatverandering op de gletsjers van het Himalaya gebergte meegenomen in lokaal beleid en verder onderzoek.</w:t>
      </w:r>
      <w:r w:rsidRPr="00335231">
        <w:rPr>
          <w:rFonts w:ascii="Verdana" w:hAnsi="Verdana"/>
          <w:sz w:val="18"/>
          <w:szCs w:val="18"/>
        </w:rPr>
        <w:tab/>
      </w:r>
    </w:p>
    <w:p w14:paraId="2CEF5C29" w14:textId="690BEFFD" w:rsidR="00A653AC" w:rsidRPr="005E0246" w:rsidRDefault="004646F2" w:rsidP="000C6DFA">
      <w:pPr>
        <w:spacing w:line="276" w:lineRule="auto"/>
        <w:rPr>
          <w:rFonts w:ascii="Verdana" w:hAnsi="Verdana"/>
          <w:sz w:val="18"/>
          <w:szCs w:val="18"/>
        </w:rPr>
      </w:pPr>
      <w:r w:rsidRPr="005E0246">
        <w:rPr>
          <w:rFonts w:ascii="Verdana" w:hAnsi="Verdana"/>
          <w:sz w:val="18"/>
          <w:szCs w:val="18"/>
        </w:rPr>
        <w:t xml:space="preserve"> </w:t>
      </w:r>
    </w:p>
    <w:sectPr w:rsidR="00A653AC" w:rsidRPr="005E02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0" distL="114300" distR="114300" simplePos="0" relativeHeight="251659264" behindDoc="0" locked="0" layoutInCell="1" allowOverlap="1" wp14:anchorId="1E056C17" wp14:editId="74F696AA">
          <wp:simplePos x="0" y="0"/>
          <wp:positionH relativeFrom="column">
            <wp:posOffset>4015105</wp:posOffset>
          </wp:positionH>
          <wp:positionV relativeFrom="paragraph">
            <wp:posOffset>174625</wp:posOffset>
          </wp:positionV>
          <wp:extent cx="1627505" cy="2285365"/>
          <wp:effectExtent l="0" t="0" r="0" b="635"/>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505" cy="2285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0C6DFA"/>
    <w:rsid w:val="00106B10"/>
    <w:rsid w:val="001D155C"/>
    <w:rsid w:val="002047CF"/>
    <w:rsid w:val="00256AAB"/>
    <w:rsid w:val="00262881"/>
    <w:rsid w:val="00286725"/>
    <w:rsid w:val="002D3B1A"/>
    <w:rsid w:val="002F0191"/>
    <w:rsid w:val="00335231"/>
    <w:rsid w:val="0043517A"/>
    <w:rsid w:val="0045298C"/>
    <w:rsid w:val="00463BC5"/>
    <w:rsid w:val="004646F2"/>
    <w:rsid w:val="004A3345"/>
    <w:rsid w:val="00517F97"/>
    <w:rsid w:val="00553E35"/>
    <w:rsid w:val="005A2DFD"/>
    <w:rsid w:val="005A48BE"/>
    <w:rsid w:val="005E0246"/>
    <w:rsid w:val="006C30CC"/>
    <w:rsid w:val="007A3568"/>
    <w:rsid w:val="008A3179"/>
    <w:rsid w:val="00982C30"/>
    <w:rsid w:val="00A43452"/>
    <w:rsid w:val="00A6247A"/>
    <w:rsid w:val="00A653AC"/>
    <w:rsid w:val="00A940D7"/>
    <w:rsid w:val="00B67040"/>
    <w:rsid w:val="00CD03F8"/>
    <w:rsid w:val="00CF2678"/>
    <w:rsid w:val="00D06925"/>
    <w:rsid w:val="00D12537"/>
    <w:rsid w:val="00D16555"/>
    <w:rsid w:val="00D53627"/>
    <w:rsid w:val="00D60C73"/>
    <w:rsid w:val="00D635E8"/>
    <w:rsid w:val="00ED1FB7"/>
    <w:rsid w:val="00ED6950"/>
    <w:rsid w:val="00EE6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2662-7925-4895-9228-2B15FBCF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80E9DCD4.dotm</Template>
  <TotalTime>3</TotalTime>
  <Pages>1</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7</cp:revision>
  <cp:lastPrinted>2018-06-28T11:08:00Z</cp:lastPrinted>
  <dcterms:created xsi:type="dcterms:W3CDTF">2018-06-28T13:18:00Z</dcterms:created>
  <dcterms:modified xsi:type="dcterms:W3CDTF">2018-06-29T13:18:00Z</dcterms:modified>
</cp:coreProperties>
</file>