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27" w:rsidRPr="00FC722E" w:rsidRDefault="00FC722E" w:rsidP="00FC722E">
      <w:pPr>
        <w:pStyle w:val="NoSpacing"/>
        <w:rPr>
          <w:sz w:val="24"/>
          <w:lang w:val="nl-NL"/>
        </w:rPr>
      </w:pPr>
      <w:bookmarkStart w:id="0" w:name="_GoBack"/>
      <w:r w:rsidRPr="00FC722E">
        <w:rPr>
          <w:sz w:val="24"/>
          <w:lang w:val="nl-NL"/>
        </w:rPr>
        <w:t xml:space="preserve">Stageplaats(en) beschikbaar bij Dolfinarium </w:t>
      </w:r>
      <w:proofErr w:type="spellStart"/>
      <w:r w:rsidRPr="00FC722E">
        <w:rPr>
          <w:sz w:val="24"/>
          <w:lang w:val="nl-NL"/>
        </w:rPr>
        <w:t>Hardewijk</w:t>
      </w:r>
      <w:proofErr w:type="spellEnd"/>
      <w:r w:rsidRPr="00FC722E">
        <w:rPr>
          <w:sz w:val="24"/>
          <w:lang w:val="nl-NL"/>
        </w:rPr>
        <w:t xml:space="preserve"> </w:t>
      </w:r>
    </w:p>
    <w:bookmarkEnd w:id="0"/>
    <w:p w:rsidR="00FC722E" w:rsidRPr="00FC722E" w:rsidRDefault="00FC722E" w:rsidP="00FC722E">
      <w:pPr>
        <w:pStyle w:val="NoSpacing"/>
        <w:rPr>
          <w:sz w:val="24"/>
          <w:lang w:val="nl-NL"/>
        </w:rPr>
      </w:pPr>
    </w:p>
    <w:p w:rsidR="00FC722E" w:rsidRPr="00FC722E" w:rsidRDefault="00FC722E" w:rsidP="00FC722E">
      <w:pPr>
        <w:pStyle w:val="NoSpacing"/>
        <w:spacing w:line="360" w:lineRule="auto"/>
        <w:rPr>
          <w:b/>
          <w:lang w:val="nl-NL"/>
        </w:rPr>
      </w:pPr>
      <w:r w:rsidRPr="00FC722E">
        <w:rPr>
          <w:b/>
          <w:lang w:val="nl-NL"/>
        </w:rPr>
        <w:t>D</w:t>
      </w:r>
      <w:r w:rsidRPr="00FC722E">
        <w:rPr>
          <w:b/>
          <w:lang w:val="nl-NL"/>
        </w:rPr>
        <w:t xml:space="preserve">e afdeling Educatie van het Dolfinarium Harderwijk </w:t>
      </w:r>
      <w:r w:rsidRPr="00FC722E">
        <w:rPr>
          <w:b/>
          <w:lang w:val="nl-NL"/>
        </w:rPr>
        <w:t xml:space="preserve">is op zoek naar </w:t>
      </w:r>
      <w:r w:rsidRPr="00FC722E">
        <w:rPr>
          <w:b/>
          <w:lang w:val="nl-NL"/>
        </w:rPr>
        <w:t>biologie/levenswetenschappen studenten van W</w:t>
      </w:r>
      <w:r w:rsidRPr="00FC722E">
        <w:rPr>
          <w:b/>
          <w:lang w:val="nl-NL"/>
        </w:rPr>
        <w:t xml:space="preserve">ageningen University &amp; Research om stageplaatsen te vervullen. </w:t>
      </w:r>
    </w:p>
    <w:p w:rsidR="00FC722E" w:rsidRPr="00FC722E" w:rsidRDefault="00FC722E" w:rsidP="00FC722E">
      <w:pPr>
        <w:pStyle w:val="NoSpacing"/>
        <w:spacing w:line="360" w:lineRule="auto"/>
        <w:rPr>
          <w:lang w:val="nl-NL"/>
        </w:rPr>
      </w:pPr>
      <w:r w:rsidRPr="00FC722E">
        <w:rPr>
          <w:lang w:val="nl-NL"/>
        </w:rPr>
        <w:t xml:space="preserve"> </w:t>
      </w:r>
    </w:p>
    <w:p w:rsidR="00FC722E" w:rsidRPr="00FC722E" w:rsidRDefault="00FC722E" w:rsidP="00FC722E">
      <w:pPr>
        <w:pStyle w:val="NoSpacing"/>
        <w:spacing w:line="360" w:lineRule="auto"/>
        <w:rPr>
          <w:lang w:val="nl-NL"/>
        </w:rPr>
      </w:pPr>
      <w:r w:rsidRPr="00FC722E">
        <w:rPr>
          <w:lang w:val="nl-NL"/>
        </w:rPr>
        <w:t>Educatie staat bij het Dolfinarium hoog in het vaandel. W</w:t>
      </w:r>
      <w:r w:rsidRPr="00FC722E">
        <w:rPr>
          <w:lang w:val="nl-NL"/>
        </w:rPr>
        <w:t>ij</w:t>
      </w:r>
      <w:r w:rsidRPr="00FC722E">
        <w:rPr>
          <w:lang w:val="nl-NL"/>
        </w:rPr>
        <w:t xml:space="preserve"> zijn dan ook continu bezig met de innovatie van onze educatieve middelen. Zo gaan wij de komende tijd hard aan de slag met de ontwikkeling van een aantal educatieve ruimtes, gericht op de biologie, het gedrag en het behoud van zee(zoog)dieren. Daarnaast zijn wij bezig met het in elkaar zetten van een opleidingstraject voor educatie-vrijwilligers. Ons doel is om de bezoeker aan te zetten tot conservatie door gebru</w:t>
      </w:r>
      <w:r w:rsidRPr="00FC722E">
        <w:rPr>
          <w:lang w:val="nl-NL"/>
        </w:rPr>
        <w:t xml:space="preserve">ik te maken van borden, banners, </w:t>
      </w:r>
      <w:r w:rsidRPr="00FC722E">
        <w:rPr>
          <w:lang w:val="nl-NL"/>
        </w:rPr>
        <w:t>beelden met informatie, educatieve aanspreekpunten, educatieve presentaties en andere middelen.</w:t>
      </w:r>
    </w:p>
    <w:p w:rsidR="00FC722E" w:rsidRPr="00FC722E" w:rsidRDefault="00FC722E" w:rsidP="00FC722E">
      <w:pPr>
        <w:pStyle w:val="NoSpacing"/>
        <w:spacing w:line="360" w:lineRule="auto"/>
        <w:rPr>
          <w:lang w:val="nl-NL"/>
        </w:rPr>
      </w:pPr>
      <w:r w:rsidRPr="00FC722E">
        <w:rPr>
          <w:lang w:val="nl-NL"/>
        </w:rPr>
        <w:t xml:space="preserve"> </w:t>
      </w:r>
    </w:p>
    <w:p w:rsidR="00FC722E" w:rsidRPr="00FC722E" w:rsidRDefault="00FC722E" w:rsidP="00FC722E">
      <w:pPr>
        <w:pStyle w:val="NoSpacing"/>
        <w:spacing w:line="360" w:lineRule="auto"/>
        <w:rPr>
          <w:lang w:val="nl-NL"/>
        </w:rPr>
      </w:pPr>
      <w:r w:rsidRPr="00FC722E">
        <w:rPr>
          <w:lang w:val="nl-NL"/>
        </w:rPr>
        <w:t>Wij</w:t>
      </w:r>
      <w:r w:rsidRPr="00FC722E">
        <w:rPr>
          <w:lang w:val="nl-NL"/>
        </w:rPr>
        <w:t xml:space="preserve"> zoek</w:t>
      </w:r>
      <w:r w:rsidRPr="00FC722E">
        <w:rPr>
          <w:lang w:val="nl-NL"/>
        </w:rPr>
        <w:t xml:space="preserve">en </w:t>
      </w:r>
      <w:r w:rsidRPr="00FC722E">
        <w:rPr>
          <w:lang w:val="nl-NL"/>
        </w:rPr>
        <w:t>stagiaires met een biologie/levenswetenschappen achtergrond die kunnen ondersteunen bij de ontwikkeling van de vele nieuwe educatieve activiteiten, projecten en faciliteiten op ons park. De opdracht wordt duidelijk voorgelegd aan de stagiair</w:t>
      </w:r>
      <w:r w:rsidRPr="00FC722E">
        <w:rPr>
          <w:lang w:val="nl-NL"/>
        </w:rPr>
        <w:t>(</w:t>
      </w:r>
      <w:r w:rsidRPr="00FC722E">
        <w:rPr>
          <w:lang w:val="nl-NL"/>
        </w:rPr>
        <w:t>e</w:t>
      </w:r>
      <w:r w:rsidRPr="00FC722E">
        <w:rPr>
          <w:lang w:val="nl-NL"/>
        </w:rPr>
        <w:t>), waarna hij/zij hier onder</w:t>
      </w:r>
      <w:r w:rsidRPr="00FC722E">
        <w:rPr>
          <w:lang w:val="nl-NL"/>
        </w:rPr>
        <w:t xml:space="preserve"> begeleiding mee aan de slag gaat. De stagiair</w:t>
      </w:r>
      <w:r w:rsidRPr="00FC722E">
        <w:rPr>
          <w:lang w:val="nl-NL"/>
        </w:rPr>
        <w:t>(</w:t>
      </w:r>
      <w:r w:rsidRPr="00FC722E">
        <w:rPr>
          <w:lang w:val="nl-NL"/>
        </w:rPr>
        <w:t>e</w:t>
      </w:r>
      <w:r w:rsidRPr="00FC722E">
        <w:rPr>
          <w:lang w:val="nl-NL"/>
        </w:rPr>
        <w:t>)</w:t>
      </w:r>
      <w:r w:rsidRPr="00FC722E">
        <w:rPr>
          <w:lang w:val="nl-NL"/>
        </w:rPr>
        <w:t xml:space="preserve"> kan hier zijn/haar eigen draai aan geven en de geleerde theorie in de praktijk toepassen. De stagiair(e)</w:t>
      </w:r>
      <w:r w:rsidRPr="00FC722E">
        <w:rPr>
          <w:lang w:val="nl-NL"/>
        </w:rPr>
        <w:t xml:space="preserve"> wordt begeleid door Dennis Vink, </w:t>
      </w:r>
      <w:r w:rsidRPr="00FC722E">
        <w:rPr>
          <w:lang w:val="nl-NL"/>
        </w:rPr>
        <w:t>bioloog en educatie c</w:t>
      </w:r>
      <w:r w:rsidRPr="00FC722E">
        <w:rPr>
          <w:lang w:val="nl-NL"/>
        </w:rPr>
        <w:t>oördinator van het Dolfinarium en ervaren stagiair(e)begeleider.</w:t>
      </w:r>
    </w:p>
    <w:p w:rsidR="00FC722E" w:rsidRPr="00FC722E" w:rsidRDefault="00FC722E" w:rsidP="00FC722E">
      <w:pPr>
        <w:pStyle w:val="NoSpacing"/>
        <w:spacing w:line="360" w:lineRule="auto"/>
        <w:rPr>
          <w:lang w:val="nl-NL"/>
        </w:rPr>
      </w:pPr>
    </w:p>
    <w:p w:rsidR="00FC722E" w:rsidRPr="00FC722E" w:rsidRDefault="00FC722E" w:rsidP="00FC722E">
      <w:pPr>
        <w:pStyle w:val="NoSpacing"/>
        <w:spacing w:line="360" w:lineRule="auto"/>
        <w:rPr>
          <w:sz w:val="24"/>
          <w:lang w:val="nl-NL"/>
        </w:rPr>
      </w:pPr>
      <w:r w:rsidRPr="00FC722E">
        <w:rPr>
          <w:lang w:val="nl-NL"/>
        </w:rPr>
        <w:t xml:space="preserve">Wij zouden op zeer korte termijn graag al studenten verwelkomen. Ook de rest van het komende jaar en naar verwachting daarna zullen er stageplaatsen beschikbaar zijn. Mocht </w:t>
      </w:r>
      <w:r w:rsidRPr="00FC722E">
        <w:rPr>
          <w:lang w:val="nl-NL"/>
        </w:rPr>
        <w:t>je</w:t>
      </w:r>
      <w:r w:rsidRPr="00FC722E">
        <w:rPr>
          <w:lang w:val="nl-NL"/>
        </w:rPr>
        <w:t xml:space="preserve"> </w:t>
      </w:r>
      <w:r w:rsidRPr="00FC722E">
        <w:rPr>
          <w:lang w:val="nl-NL"/>
        </w:rPr>
        <w:t xml:space="preserve">interesse hebben in deze stageplaats, neem dan contact op met Dennis Vink via </w:t>
      </w:r>
      <w:hyperlink r:id="rId4" w:history="1">
        <w:r w:rsidRPr="00FC722E">
          <w:rPr>
            <w:rStyle w:val="Hyperlink"/>
            <w:szCs w:val="17"/>
            <w:lang w:val="nl-NL"/>
          </w:rPr>
          <w:t>Dennis.Vink@dolfinarium.nl</w:t>
        </w:r>
      </w:hyperlink>
      <w:r w:rsidRPr="00FC722E">
        <w:rPr>
          <w:szCs w:val="17"/>
          <w:lang w:val="nl-NL"/>
        </w:rPr>
        <w:t>.</w:t>
      </w:r>
      <w:r w:rsidRPr="00FC722E">
        <w:rPr>
          <w:lang w:val="nl-NL"/>
        </w:rPr>
        <w:t xml:space="preserve"> </w:t>
      </w:r>
    </w:p>
    <w:sectPr w:rsidR="00FC722E" w:rsidRPr="00FC7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2E"/>
    <w:rsid w:val="00D31C27"/>
    <w:rsid w:val="00FC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604A"/>
  <w15:chartTrackingRefBased/>
  <w15:docId w15:val="{E2F48323-53ED-4475-8AAF-E150DEF2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22E"/>
    <w:pPr>
      <w:spacing w:after="0" w:line="240" w:lineRule="auto"/>
    </w:pPr>
  </w:style>
  <w:style w:type="paragraph" w:styleId="PlainText">
    <w:name w:val="Plain Text"/>
    <w:basedOn w:val="Normal"/>
    <w:link w:val="PlainTextChar"/>
    <w:uiPriority w:val="99"/>
    <w:semiHidden/>
    <w:unhideWhenUsed/>
    <w:rsid w:val="00FC722E"/>
    <w:pPr>
      <w:spacing w:after="0" w:line="240" w:lineRule="auto"/>
    </w:pPr>
    <w:rPr>
      <w:rFonts w:ascii="Calibri" w:eastAsia="Times New Roman" w:hAnsi="Calibri" w:cs="Times New Roman"/>
      <w:sz w:val="22"/>
      <w:lang w:eastAsia="en-GB"/>
    </w:rPr>
  </w:style>
  <w:style w:type="character" w:customStyle="1" w:styleId="PlainTextChar">
    <w:name w:val="Plain Text Char"/>
    <w:basedOn w:val="DefaultParagraphFont"/>
    <w:link w:val="PlainText"/>
    <w:uiPriority w:val="99"/>
    <w:semiHidden/>
    <w:rsid w:val="00FC722E"/>
    <w:rPr>
      <w:rFonts w:ascii="Calibri" w:eastAsia="Times New Roman" w:hAnsi="Calibri" w:cs="Times New Roman"/>
      <w:sz w:val="22"/>
      <w:lang w:eastAsia="en-GB"/>
    </w:rPr>
  </w:style>
  <w:style w:type="character" w:styleId="Hyperlink">
    <w:name w:val="Hyperlink"/>
    <w:basedOn w:val="DefaultParagraphFont"/>
    <w:uiPriority w:val="99"/>
    <w:semiHidden/>
    <w:unhideWhenUsed/>
    <w:rsid w:val="00FC7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nis.Vink@dolfinari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8CC0F32E.dotm</Template>
  <TotalTime>14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Tauecchio, Nicolette</dc:creator>
  <cp:keywords/>
  <dc:description/>
  <cp:lastModifiedBy>Tauecchio, Nicolette</cp:lastModifiedBy>
  <cp:revision>1</cp:revision>
  <dcterms:created xsi:type="dcterms:W3CDTF">2017-09-01T09:38:00Z</dcterms:created>
  <dcterms:modified xsi:type="dcterms:W3CDTF">2017-09-01T09:52:00Z</dcterms:modified>
</cp:coreProperties>
</file>