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EA" w:rsidRDefault="00805DEA" w:rsidP="00EF26C9">
      <w:pPr>
        <w:pStyle w:val="Heading3"/>
        <w:spacing w:before="0"/>
        <w:rPr>
          <w:rFonts w:ascii="Verdana" w:hAnsi="Verdana"/>
          <w:sz w:val="20"/>
          <w:szCs w:val="20"/>
          <w:lang w:val="en-GB"/>
        </w:rPr>
      </w:pPr>
      <w:bookmarkStart w:id="0" w:name="_GoBack"/>
      <w:bookmarkEnd w:id="0"/>
      <w:r w:rsidRPr="00F03607">
        <w:rPr>
          <w:rFonts w:ascii="Verdana" w:hAnsi="Verdana"/>
          <w:sz w:val="20"/>
          <w:szCs w:val="20"/>
          <w:lang w:val="en-GB"/>
        </w:rPr>
        <w:t>Form for submission of assignments in English</w:t>
      </w:r>
    </w:p>
    <w:p w:rsidR="00122005" w:rsidRPr="00C40284" w:rsidRDefault="00122005" w:rsidP="00122005">
      <w:pPr>
        <w:rPr>
          <w:rFonts w:ascii="Verdana" w:hAnsi="Verdana"/>
          <w:lang w:val="en-GB"/>
        </w:rPr>
      </w:pPr>
      <w:r w:rsidRPr="00C40284">
        <w:rPr>
          <w:rFonts w:ascii="Verdana" w:hAnsi="Verdana"/>
          <w:lang w:val="en-GB"/>
        </w:rPr>
        <w:t>&lt;</w:t>
      </w:r>
      <w:proofErr w:type="spellStart"/>
      <w:r w:rsidRPr="00C40284">
        <w:rPr>
          <w:rFonts w:ascii="Verdana" w:hAnsi="Verdana"/>
          <w:lang w:val="en-GB"/>
        </w:rPr>
        <w:t>Nederlandse</w:t>
      </w:r>
      <w:proofErr w:type="spellEnd"/>
      <w:r w:rsidRPr="00C40284">
        <w:rPr>
          <w:rFonts w:ascii="Verdana" w:hAnsi="Verdana"/>
          <w:lang w:val="en-GB"/>
        </w:rPr>
        <w:t xml:space="preserve"> </w:t>
      </w:r>
      <w:proofErr w:type="spellStart"/>
      <w:r w:rsidRPr="00C40284">
        <w:rPr>
          <w:rFonts w:ascii="Verdana" w:hAnsi="Verdana"/>
          <w:lang w:val="en-GB"/>
        </w:rPr>
        <w:t>versie</w:t>
      </w:r>
      <w:proofErr w:type="spellEnd"/>
      <w:r w:rsidRPr="00C40284">
        <w:rPr>
          <w:rFonts w:ascii="Verdana" w:hAnsi="Verdana"/>
          <w:lang w:val="en-GB"/>
        </w:rPr>
        <w:t xml:space="preserve"> </w:t>
      </w:r>
      <w:proofErr w:type="spellStart"/>
      <w:r w:rsidRPr="00C40284">
        <w:rPr>
          <w:rFonts w:ascii="Verdana" w:hAnsi="Verdana"/>
          <w:lang w:val="en-GB"/>
        </w:rPr>
        <w:t>hieronder</w:t>
      </w:r>
      <w:proofErr w:type="spellEnd"/>
      <w:r w:rsidRPr="00C40284">
        <w:rPr>
          <w:rFonts w:ascii="Verdana" w:hAnsi="Verdana"/>
          <w:lang w:val="en-GB"/>
        </w:rPr>
        <w:t>&gt;</w:t>
      </w:r>
    </w:p>
    <w:p w:rsidR="00805DEA" w:rsidRPr="00F03607" w:rsidRDefault="00F03607" w:rsidP="00803C41">
      <w:pPr>
        <w:pStyle w:val="Heading3"/>
        <w:tabs>
          <w:tab w:val="left" w:pos="0"/>
        </w:tabs>
        <w:rPr>
          <w:rFonts w:ascii="Verdana" w:hAnsi="Verdana"/>
          <w:b w:val="0"/>
          <w:sz w:val="20"/>
          <w:szCs w:val="20"/>
          <w:lang w:val="en-GB"/>
        </w:rPr>
      </w:pPr>
      <w:r w:rsidRPr="00F03607">
        <w:rPr>
          <w:rFonts w:ascii="Verdana" w:hAnsi="Verdana"/>
          <w:b w:val="0"/>
          <w:sz w:val="20"/>
          <w:szCs w:val="20"/>
          <w:lang w:val="en-GB"/>
        </w:rPr>
        <w:t xml:space="preserve">If this is the first time you submit a project to ACT please also read the </w:t>
      </w:r>
      <w:r w:rsidR="00122005">
        <w:rPr>
          <w:rFonts w:ascii="Verdana" w:hAnsi="Verdana"/>
          <w:b w:val="0"/>
          <w:sz w:val="20"/>
          <w:szCs w:val="20"/>
          <w:lang w:val="en-GB"/>
        </w:rPr>
        <w:t>information</w:t>
      </w:r>
      <w:r w:rsidRPr="00F03607">
        <w:rPr>
          <w:rFonts w:ascii="Verdana" w:hAnsi="Verdana"/>
          <w:b w:val="0"/>
          <w:sz w:val="20"/>
          <w:szCs w:val="20"/>
          <w:lang w:val="en-GB"/>
        </w:rPr>
        <w:t xml:space="preserve"> for commissioners </w:t>
      </w:r>
      <w:r w:rsidR="00122005">
        <w:rPr>
          <w:rFonts w:ascii="Verdana" w:hAnsi="Verdana"/>
          <w:b w:val="0"/>
          <w:sz w:val="20"/>
          <w:szCs w:val="20"/>
          <w:lang w:val="en-GB"/>
        </w:rPr>
        <w:t>on our website (</w:t>
      </w:r>
      <w:hyperlink r:id="rId8" w:history="1">
        <w:r w:rsidR="00122005" w:rsidRPr="00F03607">
          <w:rPr>
            <w:rStyle w:val="Hyperlink"/>
            <w:rFonts w:ascii="Verdana" w:hAnsi="Verdana"/>
            <w:b w:val="0"/>
            <w:sz w:val="20"/>
            <w:szCs w:val="20"/>
            <w:lang w:val="en-GB"/>
          </w:rPr>
          <w:t>www.wageningenur.nl/act</w:t>
        </w:r>
      </w:hyperlink>
      <w:r w:rsidR="00122005">
        <w:rPr>
          <w:rStyle w:val="Hyperlink"/>
          <w:rFonts w:ascii="Verdana" w:hAnsi="Verdana"/>
          <w:b w:val="0"/>
          <w:sz w:val="20"/>
          <w:szCs w:val="20"/>
          <w:lang w:val="en-GB"/>
        </w:rPr>
        <w:t xml:space="preserve">) </w:t>
      </w:r>
      <w:r w:rsidRPr="00F03607">
        <w:rPr>
          <w:rFonts w:ascii="Verdana" w:hAnsi="Verdana"/>
          <w:b w:val="0"/>
          <w:sz w:val="20"/>
          <w:szCs w:val="20"/>
          <w:lang w:val="en-GB"/>
        </w:rPr>
        <w:t>as this provide</w:t>
      </w:r>
      <w:r w:rsidR="00122005">
        <w:rPr>
          <w:rFonts w:ascii="Verdana" w:hAnsi="Verdana"/>
          <w:b w:val="0"/>
          <w:sz w:val="20"/>
          <w:szCs w:val="20"/>
          <w:lang w:val="en-GB"/>
        </w:rPr>
        <w:t>s</w:t>
      </w:r>
      <w:r w:rsidRPr="00F03607">
        <w:rPr>
          <w:rFonts w:ascii="Verdana" w:hAnsi="Verdana"/>
          <w:b w:val="0"/>
          <w:sz w:val="20"/>
          <w:szCs w:val="20"/>
          <w:lang w:val="en-GB"/>
        </w:rPr>
        <w:t xml:space="preserve"> details on the setting, what can be expected, which type of projects we can execute and what the involved project costs are. </w:t>
      </w:r>
    </w:p>
    <w:p w:rsidR="00F03607" w:rsidRPr="00F03607" w:rsidRDefault="00F03607" w:rsidP="00F03607">
      <w:pPr>
        <w:rPr>
          <w:rFonts w:ascii="Verdana" w:hAnsi="Verdana"/>
          <w:lang w:val="en-GB"/>
        </w:rPr>
      </w:pPr>
    </w:p>
    <w:tbl>
      <w:tblPr>
        <w:tblW w:w="9498" w:type="dxa"/>
        <w:tblLayout w:type="fixed"/>
        <w:tblCellMar>
          <w:left w:w="0" w:type="dxa"/>
          <w:right w:w="0" w:type="dxa"/>
        </w:tblCellMar>
        <w:tblLook w:val="0000" w:firstRow="0" w:lastRow="0" w:firstColumn="0" w:lastColumn="0" w:noHBand="0" w:noVBand="0"/>
      </w:tblPr>
      <w:tblGrid>
        <w:gridCol w:w="1702"/>
        <w:gridCol w:w="7796"/>
      </w:tblGrid>
      <w:tr w:rsidR="00805DEA" w:rsidRPr="00F03607" w:rsidTr="00803C41">
        <w:tc>
          <w:tcPr>
            <w:tcW w:w="1702" w:type="dxa"/>
          </w:tcPr>
          <w:p w:rsidR="00805DEA" w:rsidRPr="00F03607" w:rsidRDefault="00805DEA" w:rsidP="00805DEA">
            <w:pPr>
              <w:rPr>
                <w:rFonts w:ascii="Verdana" w:hAnsi="Verdana" w:cs="Arial"/>
                <w:lang w:val="en-GB"/>
              </w:rPr>
            </w:pPr>
            <w:r w:rsidRPr="00F03607">
              <w:rPr>
                <w:rFonts w:ascii="Verdana" w:hAnsi="Verdana" w:cs="Arial"/>
                <w:lang w:val="en-GB"/>
              </w:rPr>
              <w:t>Project-ID:</w:t>
            </w:r>
          </w:p>
        </w:tc>
        <w:tc>
          <w:tcPr>
            <w:tcW w:w="7796" w:type="dxa"/>
            <w:vAlign w:val="center"/>
          </w:tcPr>
          <w:p w:rsidR="00805DEA" w:rsidRPr="00F03607" w:rsidRDefault="00805DEA" w:rsidP="00805DEA">
            <w:pPr>
              <w:rPr>
                <w:rFonts w:ascii="Verdana" w:hAnsi="Verdana" w:cs="Arial"/>
                <w:lang w:val="en-GB"/>
              </w:rPr>
            </w:pPr>
            <w:r w:rsidRPr="00F03607">
              <w:rPr>
                <w:rFonts w:ascii="Verdana" w:hAnsi="Verdana" w:cs="Arial"/>
                <w:lang w:val="en-GB"/>
              </w:rPr>
              <w:t>&lt;an internal WUR ID is given here for our own organisational purposes&gt;</w:t>
            </w:r>
          </w:p>
          <w:p w:rsidR="00FC7C81" w:rsidRPr="00F03607" w:rsidRDefault="00FC7C81" w:rsidP="00805DEA">
            <w:pPr>
              <w:rPr>
                <w:rFonts w:ascii="Verdana" w:hAnsi="Verdana" w:cs="Arial"/>
                <w:lang w:val="en-GB"/>
              </w:rPr>
            </w:pPr>
          </w:p>
        </w:tc>
      </w:tr>
      <w:tr w:rsidR="00805DEA" w:rsidRPr="00F03607" w:rsidTr="00803C41">
        <w:tc>
          <w:tcPr>
            <w:tcW w:w="1702" w:type="dxa"/>
          </w:tcPr>
          <w:p w:rsidR="00805DEA" w:rsidRPr="00F03607" w:rsidRDefault="00805DEA" w:rsidP="00805DEA">
            <w:pPr>
              <w:rPr>
                <w:rFonts w:ascii="Verdana" w:hAnsi="Verdana" w:cs="Arial"/>
                <w:lang w:val="en-GB"/>
              </w:rPr>
            </w:pPr>
            <w:r w:rsidRPr="00F03607">
              <w:rPr>
                <w:rFonts w:ascii="Verdana" w:hAnsi="Verdana" w:cs="Arial"/>
                <w:lang w:val="en-GB"/>
              </w:rPr>
              <w:t>Title:</w:t>
            </w:r>
          </w:p>
        </w:tc>
        <w:tc>
          <w:tcPr>
            <w:tcW w:w="7796" w:type="dxa"/>
            <w:vAlign w:val="center"/>
          </w:tcPr>
          <w:p w:rsidR="00805DEA" w:rsidRPr="00F03607" w:rsidRDefault="00805DEA" w:rsidP="00805DEA">
            <w:pPr>
              <w:rPr>
                <w:rFonts w:ascii="Verdana" w:hAnsi="Verdana" w:cs="Arial"/>
                <w:b/>
                <w:lang w:val="en-GB"/>
              </w:rPr>
            </w:pPr>
            <w:r w:rsidRPr="00F03607">
              <w:rPr>
                <w:rFonts w:ascii="Verdana" w:hAnsi="Verdana" w:cs="Arial"/>
                <w:b/>
                <w:lang w:val="en-GB"/>
              </w:rPr>
              <w:t>&lt;a stimulating title that attracts relevant students to look further&gt;</w:t>
            </w:r>
          </w:p>
          <w:p w:rsidR="00FC7C81" w:rsidRPr="00F03607" w:rsidRDefault="00FC7C81" w:rsidP="00805DEA">
            <w:pPr>
              <w:rPr>
                <w:rFonts w:ascii="Verdana" w:hAnsi="Verdana" w:cs="Arial"/>
                <w:lang w:val="en-GB"/>
              </w:rPr>
            </w:pPr>
          </w:p>
        </w:tc>
      </w:tr>
      <w:tr w:rsidR="00805DEA" w:rsidRPr="00F03607" w:rsidTr="00803C41">
        <w:tc>
          <w:tcPr>
            <w:tcW w:w="1702" w:type="dxa"/>
          </w:tcPr>
          <w:p w:rsidR="00805DEA" w:rsidRPr="00F03607" w:rsidRDefault="00805DEA" w:rsidP="00805DEA">
            <w:pPr>
              <w:rPr>
                <w:rFonts w:ascii="Verdana" w:hAnsi="Verdana" w:cs="Arial"/>
                <w:lang w:val="en-GB"/>
              </w:rPr>
            </w:pPr>
            <w:r w:rsidRPr="00F03607">
              <w:rPr>
                <w:rFonts w:ascii="Verdana" w:hAnsi="Verdana" w:cs="Arial"/>
                <w:lang w:val="en-GB"/>
              </w:rPr>
              <w:t>Assignment:</w:t>
            </w:r>
          </w:p>
        </w:tc>
        <w:tc>
          <w:tcPr>
            <w:tcW w:w="7796" w:type="dxa"/>
            <w:vAlign w:val="center"/>
          </w:tcPr>
          <w:p w:rsidR="00805DEA" w:rsidRPr="00F03607" w:rsidRDefault="00805DEA" w:rsidP="004B263C">
            <w:pPr>
              <w:rPr>
                <w:rFonts w:ascii="Verdana" w:hAnsi="Verdana" w:cs="Arial"/>
                <w:lang w:val="en-GB"/>
              </w:rPr>
            </w:pPr>
            <w:r w:rsidRPr="00F03607">
              <w:rPr>
                <w:rFonts w:ascii="Verdana" w:hAnsi="Verdana" w:cs="Arial"/>
                <w:lang w:val="en-GB"/>
              </w:rPr>
              <w:t>&lt;brief description of the assignment</w:t>
            </w:r>
            <w:r w:rsidR="004B263C" w:rsidRPr="00F03607">
              <w:rPr>
                <w:rFonts w:ascii="Verdana" w:hAnsi="Verdana" w:cs="Arial"/>
                <w:lang w:val="en-GB"/>
              </w:rPr>
              <w:t>:</w:t>
            </w:r>
            <w:r w:rsidR="007D42B0" w:rsidRPr="00F03607">
              <w:rPr>
                <w:rFonts w:ascii="Verdana" w:hAnsi="Verdana" w:cs="Arial"/>
                <w:lang w:val="en-GB"/>
              </w:rPr>
              <w:t xml:space="preserve"> </w:t>
            </w:r>
            <w:r w:rsidR="004B263C" w:rsidRPr="00F03607">
              <w:rPr>
                <w:rFonts w:ascii="Verdana" w:hAnsi="Verdana" w:cs="Arial"/>
                <w:lang w:val="en-GB"/>
              </w:rPr>
              <w:t>i</w:t>
            </w:r>
            <w:r w:rsidR="007D42B0" w:rsidRPr="00F03607">
              <w:rPr>
                <w:rFonts w:ascii="Verdana" w:hAnsi="Verdana" w:cs="Arial"/>
                <w:lang w:val="en-GB"/>
              </w:rPr>
              <w:t xml:space="preserve">ndicate what </w:t>
            </w:r>
            <w:r w:rsidR="00B34DA5" w:rsidRPr="00F03607">
              <w:rPr>
                <w:rFonts w:ascii="Verdana" w:hAnsi="Verdana" w:cs="Arial"/>
                <w:lang w:val="en-GB"/>
              </w:rPr>
              <w:t xml:space="preserve">you expect from the team in terms of </w:t>
            </w:r>
            <w:r w:rsidR="00FB6C20" w:rsidRPr="00F03607">
              <w:rPr>
                <w:rFonts w:ascii="Verdana" w:hAnsi="Verdana" w:cs="Arial"/>
                <w:lang w:val="en-GB"/>
              </w:rPr>
              <w:t>type</w:t>
            </w:r>
            <w:r w:rsidR="007D42B0" w:rsidRPr="00F03607">
              <w:rPr>
                <w:rFonts w:ascii="Verdana" w:hAnsi="Verdana" w:cs="Arial"/>
                <w:lang w:val="en-GB"/>
              </w:rPr>
              <w:t xml:space="preserve"> of end</w:t>
            </w:r>
            <w:r w:rsidR="00FB6C20" w:rsidRPr="00F03607">
              <w:rPr>
                <w:rFonts w:ascii="Verdana" w:hAnsi="Verdana" w:cs="Arial"/>
                <w:lang w:val="en-GB"/>
              </w:rPr>
              <w:t>-</w:t>
            </w:r>
            <w:r w:rsidR="007D42B0" w:rsidRPr="00F03607">
              <w:rPr>
                <w:rFonts w:ascii="Verdana" w:hAnsi="Verdana" w:cs="Arial"/>
                <w:lang w:val="en-GB"/>
              </w:rPr>
              <w:t xml:space="preserve">product (e.g. business case, workshop, research proposal), </w:t>
            </w:r>
            <w:r w:rsidR="00FB6C20" w:rsidRPr="00F03607">
              <w:rPr>
                <w:rFonts w:ascii="Verdana" w:hAnsi="Verdana" w:cs="Arial"/>
                <w:lang w:val="en-GB"/>
              </w:rPr>
              <w:t xml:space="preserve">and </w:t>
            </w:r>
            <w:r w:rsidR="007D42B0" w:rsidRPr="00F03607">
              <w:rPr>
                <w:rFonts w:ascii="Verdana" w:hAnsi="Verdana" w:cs="Arial"/>
                <w:lang w:val="en-GB"/>
              </w:rPr>
              <w:t>the main topics that should be addressed in the final product</w:t>
            </w:r>
            <w:r w:rsidR="004E54B7" w:rsidRPr="00F03607">
              <w:rPr>
                <w:rFonts w:ascii="Verdana" w:hAnsi="Verdana" w:cs="Arial"/>
                <w:lang w:val="en-GB"/>
              </w:rPr>
              <w:t xml:space="preserve"> (included as </w:t>
            </w:r>
            <w:r w:rsidR="006B0193" w:rsidRPr="00F03607">
              <w:rPr>
                <w:rFonts w:ascii="Verdana" w:hAnsi="Verdana" w:cs="Arial"/>
                <w:lang w:val="en-GB"/>
              </w:rPr>
              <w:t xml:space="preserve">list of clearly formulated </w:t>
            </w:r>
            <w:r w:rsidR="004E54B7" w:rsidRPr="00F03607">
              <w:rPr>
                <w:rFonts w:ascii="Verdana" w:hAnsi="Verdana" w:cs="Arial"/>
                <w:lang w:val="en-GB"/>
              </w:rPr>
              <w:t>bullet-</w:t>
            </w:r>
            <w:r w:rsidR="006B0193" w:rsidRPr="00F03607">
              <w:rPr>
                <w:rFonts w:ascii="Verdana" w:hAnsi="Verdana" w:cs="Arial"/>
                <w:lang w:val="en-GB"/>
              </w:rPr>
              <w:t>points)</w:t>
            </w:r>
            <w:r w:rsidR="00FC7C81" w:rsidRPr="00F03607">
              <w:rPr>
                <w:rFonts w:ascii="Verdana" w:hAnsi="Verdana" w:cs="Arial"/>
                <w:lang w:val="en-GB"/>
              </w:rPr>
              <w:t>.</w:t>
            </w:r>
            <w:r w:rsidR="007D42B0" w:rsidRPr="00F03607">
              <w:rPr>
                <w:rFonts w:ascii="Verdana" w:hAnsi="Verdana" w:cs="Arial"/>
                <w:lang w:val="en-GB"/>
              </w:rPr>
              <w:t xml:space="preserve"> </w:t>
            </w:r>
            <w:r w:rsidR="00AE5E77" w:rsidRPr="00F03607">
              <w:rPr>
                <w:rFonts w:ascii="Verdana" w:hAnsi="Verdana" w:cs="Arial"/>
                <w:lang w:val="en-GB"/>
              </w:rPr>
              <w:t>Also, indicated</w:t>
            </w:r>
            <w:r w:rsidR="007D42B0" w:rsidRPr="00F03607">
              <w:rPr>
                <w:rFonts w:ascii="Verdana" w:hAnsi="Verdana" w:cs="Arial"/>
                <w:lang w:val="en-GB"/>
              </w:rPr>
              <w:t xml:space="preserve"> the </w:t>
            </w:r>
            <w:r w:rsidR="006B0193" w:rsidRPr="00F03607">
              <w:rPr>
                <w:rFonts w:ascii="Verdana" w:hAnsi="Verdana" w:cs="Arial"/>
                <w:lang w:val="en-GB"/>
              </w:rPr>
              <w:t xml:space="preserve">constraints (e.g. </w:t>
            </w:r>
            <w:r w:rsidR="000C3F37" w:rsidRPr="00F03607">
              <w:rPr>
                <w:rFonts w:ascii="Verdana" w:hAnsi="Verdana" w:cs="Arial"/>
                <w:lang w:val="en-GB"/>
              </w:rPr>
              <w:t>economic, technical</w:t>
            </w:r>
            <w:r w:rsidR="006B0193" w:rsidRPr="00F03607">
              <w:rPr>
                <w:rFonts w:ascii="Verdana" w:hAnsi="Verdana" w:cs="Arial"/>
                <w:lang w:val="en-GB"/>
              </w:rPr>
              <w:t xml:space="preserve"> and social feasibility) that should be taken into account</w:t>
            </w:r>
            <w:r w:rsidR="00AE5E77" w:rsidRPr="00F03607">
              <w:rPr>
                <w:rFonts w:ascii="Verdana" w:hAnsi="Verdana" w:cs="Arial"/>
                <w:lang w:val="en-GB"/>
              </w:rPr>
              <w:t>. (size suggestion; ±175 words)</w:t>
            </w:r>
            <w:r w:rsidRPr="00F03607">
              <w:rPr>
                <w:rFonts w:ascii="Verdana" w:hAnsi="Verdana" w:cs="Arial"/>
                <w:lang w:val="en-GB"/>
              </w:rPr>
              <w:t>&gt;</w:t>
            </w:r>
            <w:r w:rsidRPr="00F03607">
              <w:rPr>
                <w:rFonts w:ascii="Verdana" w:hAnsi="Verdana" w:cs="Arial"/>
                <w:lang w:val="en-GB"/>
              </w:rPr>
              <w:br/>
            </w:r>
          </w:p>
        </w:tc>
      </w:tr>
      <w:tr w:rsidR="00805DEA" w:rsidRPr="00F03607" w:rsidTr="00803C41">
        <w:tc>
          <w:tcPr>
            <w:tcW w:w="1702" w:type="dxa"/>
          </w:tcPr>
          <w:p w:rsidR="00805DEA" w:rsidRPr="00F03607" w:rsidRDefault="00B34DA5" w:rsidP="00805DEA">
            <w:pPr>
              <w:rPr>
                <w:rFonts w:ascii="Verdana" w:hAnsi="Verdana" w:cs="Arial"/>
                <w:lang w:val="en-GB"/>
              </w:rPr>
            </w:pPr>
            <w:r w:rsidRPr="00F03607">
              <w:rPr>
                <w:rFonts w:ascii="Verdana" w:hAnsi="Verdana" w:cs="Arial"/>
                <w:lang w:val="en-GB"/>
              </w:rPr>
              <w:t>Background information</w:t>
            </w:r>
            <w:r w:rsidR="00805DEA" w:rsidRPr="00F03607">
              <w:rPr>
                <w:rFonts w:ascii="Verdana" w:hAnsi="Verdana" w:cs="Arial"/>
                <w:lang w:val="en-GB"/>
              </w:rPr>
              <w:t>:</w:t>
            </w:r>
          </w:p>
        </w:tc>
        <w:tc>
          <w:tcPr>
            <w:tcW w:w="7796" w:type="dxa"/>
            <w:vAlign w:val="center"/>
          </w:tcPr>
          <w:p w:rsidR="00805DEA" w:rsidRPr="00F03607" w:rsidRDefault="00805DEA" w:rsidP="001B0EB9">
            <w:pPr>
              <w:rPr>
                <w:rFonts w:ascii="Verdana" w:hAnsi="Verdana" w:cs="Arial"/>
                <w:lang w:val="en-GB"/>
              </w:rPr>
            </w:pPr>
            <w:r w:rsidRPr="00F03607">
              <w:rPr>
                <w:rFonts w:ascii="Verdana" w:hAnsi="Verdana" w:cs="Arial"/>
                <w:lang w:val="en-GB"/>
              </w:rPr>
              <w:t>&lt;brief background of the problem at hand</w:t>
            </w:r>
            <w:r w:rsidR="004B263C" w:rsidRPr="00F03607">
              <w:rPr>
                <w:rFonts w:ascii="Verdana" w:hAnsi="Verdana" w:cs="Arial"/>
                <w:lang w:val="en-GB"/>
              </w:rPr>
              <w:t>:</w:t>
            </w:r>
            <w:r w:rsidR="00AE5E77" w:rsidRPr="00F03607">
              <w:rPr>
                <w:rFonts w:ascii="Verdana" w:hAnsi="Verdana" w:cs="Arial"/>
                <w:lang w:val="en-GB"/>
              </w:rPr>
              <w:t xml:space="preserve"> </w:t>
            </w:r>
            <w:r w:rsidR="004B263C" w:rsidRPr="00F03607">
              <w:rPr>
                <w:rFonts w:ascii="Verdana" w:hAnsi="Verdana" w:cs="Arial"/>
                <w:lang w:val="en-GB"/>
              </w:rPr>
              <w:t>g</w:t>
            </w:r>
            <w:r w:rsidR="00AE5E77" w:rsidRPr="00F03607">
              <w:rPr>
                <w:rFonts w:ascii="Verdana" w:hAnsi="Verdana" w:cs="Arial"/>
                <w:lang w:val="en-GB"/>
              </w:rPr>
              <w:t xml:space="preserve">eneral introduction </w:t>
            </w:r>
            <w:r w:rsidR="00B34DA5" w:rsidRPr="00F03607">
              <w:rPr>
                <w:rFonts w:ascii="Verdana" w:hAnsi="Verdana" w:cs="Arial"/>
                <w:lang w:val="en-GB"/>
              </w:rPr>
              <w:t xml:space="preserve">to the problem and/or the commissioner </w:t>
            </w:r>
            <w:r w:rsidR="00AE5E77" w:rsidRPr="00F03607">
              <w:rPr>
                <w:rFonts w:ascii="Verdana" w:hAnsi="Verdana" w:cs="Arial"/>
                <w:lang w:val="en-GB"/>
              </w:rPr>
              <w:t xml:space="preserve">and specific </w:t>
            </w:r>
            <w:r w:rsidR="00B34DA5" w:rsidRPr="00F03607">
              <w:rPr>
                <w:rFonts w:ascii="Verdana" w:hAnsi="Verdana" w:cs="Arial"/>
                <w:lang w:val="en-GB"/>
              </w:rPr>
              <w:t>background</w:t>
            </w:r>
            <w:r w:rsidR="00AE5E77" w:rsidRPr="00F03607">
              <w:rPr>
                <w:rFonts w:ascii="Verdana" w:hAnsi="Verdana" w:cs="Arial"/>
                <w:lang w:val="en-GB"/>
              </w:rPr>
              <w:t xml:space="preserve"> </w:t>
            </w:r>
            <w:r w:rsidR="00B34DA5" w:rsidRPr="00F03607">
              <w:rPr>
                <w:rFonts w:ascii="Verdana" w:hAnsi="Verdana" w:cs="Arial"/>
                <w:lang w:val="en-GB"/>
              </w:rPr>
              <w:t>to the project</w:t>
            </w:r>
            <w:r w:rsidR="00AE5E77" w:rsidRPr="00F03607">
              <w:rPr>
                <w:rFonts w:ascii="Verdana" w:hAnsi="Verdana" w:cs="Arial"/>
                <w:lang w:val="en-GB"/>
              </w:rPr>
              <w:t>. (size suggestion; ±</w:t>
            </w:r>
            <w:r w:rsidR="00FB6C20" w:rsidRPr="00F03607">
              <w:rPr>
                <w:rFonts w:ascii="Verdana" w:hAnsi="Verdana" w:cs="Arial"/>
                <w:lang w:val="en-GB"/>
              </w:rPr>
              <w:t>350</w:t>
            </w:r>
            <w:r w:rsidR="00AE5E77" w:rsidRPr="00F03607">
              <w:rPr>
                <w:rFonts w:ascii="Verdana" w:hAnsi="Verdana" w:cs="Arial"/>
                <w:lang w:val="en-GB"/>
              </w:rPr>
              <w:t xml:space="preserve"> words)</w:t>
            </w:r>
            <w:r w:rsidRPr="00F03607">
              <w:rPr>
                <w:rFonts w:ascii="Verdana" w:hAnsi="Verdana" w:cs="Arial"/>
                <w:lang w:val="en-GB"/>
              </w:rPr>
              <w:t>&gt;</w:t>
            </w:r>
            <w:r w:rsidRPr="00F03607">
              <w:rPr>
                <w:rFonts w:ascii="Verdana" w:hAnsi="Verdana" w:cs="Arial"/>
                <w:lang w:val="en-GB"/>
              </w:rPr>
              <w:br/>
            </w:r>
          </w:p>
        </w:tc>
      </w:tr>
      <w:tr w:rsidR="00805DEA" w:rsidRPr="00F03607" w:rsidTr="00803C41">
        <w:tc>
          <w:tcPr>
            <w:tcW w:w="1702" w:type="dxa"/>
          </w:tcPr>
          <w:p w:rsidR="00805DEA" w:rsidRPr="00F03607" w:rsidRDefault="004B263C" w:rsidP="00805DEA">
            <w:pPr>
              <w:rPr>
                <w:rFonts w:ascii="Verdana" w:hAnsi="Verdana" w:cs="Arial"/>
                <w:lang w:val="en-GB"/>
              </w:rPr>
            </w:pPr>
            <w:r w:rsidRPr="00F03607">
              <w:rPr>
                <w:rFonts w:ascii="Verdana" w:hAnsi="Verdana" w:cs="Arial"/>
                <w:lang w:val="en-GB"/>
              </w:rPr>
              <w:t>Commissioner</w:t>
            </w:r>
            <w:r w:rsidR="00805DEA" w:rsidRPr="00F03607">
              <w:rPr>
                <w:rFonts w:ascii="Verdana" w:hAnsi="Verdana" w:cs="Arial"/>
                <w:lang w:val="en-GB"/>
              </w:rPr>
              <w:t>:</w:t>
            </w:r>
          </w:p>
        </w:tc>
        <w:tc>
          <w:tcPr>
            <w:tcW w:w="7796" w:type="dxa"/>
            <w:vAlign w:val="center"/>
          </w:tcPr>
          <w:p w:rsidR="00805DEA" w:rsidRPr="00F03607" w:rsidRDefault="00C324EE" w:rsidP="00C324EE">
            <w:pPr>
              <w:rPr>
                <w:rFonts w:ascii="Verdana" w:hAnsi="Verdana" w:cs="Arial"/>
                <w:lang w:val="en-GB"/>
              </w:rPr>
            </w:pPr>
            <w:r w:rsidRPr="00F03607">
              <w:rPr>
                <w:rFonts w:ascii="Verdana" w:hAnsi="Verdana" w:cs="Arial"/>
                <w:lang w:val="en-GB"/>
              </w:rPr>
              <w:t>&lt;name of the organisation and the person within the organisation commissioning the study who will be the first contact for the students, including full address where we can send the bill after successful project completion, email etc.&gt;</w:t>
            </w:r>
          </w:p>
          <w:p w:rsidR="00FC7C81" w:rsidRPr="00F03607" w:rsidRDefault="00FC7C81" w:rsidP="00C324EE">
            <w:pPr>
              <w:rPr>
                <w:rFonts w:ascii="Verdana" w:hAnsi="Verdana" w:cs="Arial"/>
                <w:lang w:val="en-GB"/>
              </w:rPr>
            </w:pPr>
          </w:p>
        </w:tc>
      </w:tr>
      <w:tr w:rsidR="00805DEA" w:rsidRPr="00F03607" w:rsidTr="00803C41">
        <w:tc>
          <w:tcPr>
            <w:tcW w:w="1702" w:type="dxa"/>
          </w:tcPr>
          <w:p w:rsidR="00805DEA" w:rsidRPr="00F03607" w:rsidRDefault="00805DEA" w:rsidP="00805DEA">
            <w:pPr>
              <w:rPr>
                <w:rFonts w:ascii="Verdana" w:hAnsi="Verdana" w:cs="Arial"/>
                <w:lang w:val="en-GB"/>
              </w:rPr>
            </w:pPr>
            <w:r w:rsidRPr="00F03607">
              <w:rPr>
                <w:rFonts w:ascii="Verdana" w:hAnsi="Verdana" w:cs="Arial"/>
                <w:lang w:val="en-GB"/>
              </w:rPr>
              <w:t>Literature:</w:t>
            </w:r>
          </w:p>
        </w:tc>
        <w:tc>
          <w:tcPr>
            <w:tcW w:w="7796" w:type="dxa"/>
            <w:vAlign w:val="center"/>
          </w:tcPr>
          <w:p w:rsidR="00805DEA" w:rsidRPr="00F03607" w:rsidRDefault="00805DEA" w:rsidP="00805DEA">
            <w:pPr>
              <w:rPr>
                <w:rFonts w:ascii="Verdana" w:hAnsi="Verdana" w:cs="Arial"/>
                <w:lang w:val="en-GB"/>
              </w:rPr>
            </w:pPr>
            <w:r w:rsidRPr="00F03607">
              <w:rPr>
                <w:rFonts w:ascii="Verdana" w:hAnsi="Verdana" w:cs="Arial"/>
                <w:lang w:val="en-GB"/>
              </w:rPr>
              <w:t xml:space="preserve">= literature the commissioner deems necessary starting material for the student group, if this includes internal materials form the organisation please make this material available to us on forehand&gt; </w:t>
            </w:r>
          </w:p>
          <w:p w:rsidR="00FC7C81" w:rsidRPr="00F03607" w:rsidRDefault="00FC7C81" w:rsidP="00805DEA">
            <w:pPr>
              <w:rPr>
                <w:rFonts w:ascii="Verdana" w:hAnsi="Verdana" w:cs="Arial"/>
                <w:lang w:val="en-GB"/>
              </w:rPr>
            </w:pPr>
          </w:p>
        </w:tc>
      </w:tr>
      <w:tr w:rsidR="00805DEA" w:rsidRPr="00F03607" w:rsidTr="00803C41">
        <w:tc>
          <w:tcPr>
            <w:tcW w:w="1702" w:type="dxa"/>
          </w:tcPr>
          <w:p w:rsidR="00805DEA" w:rsidRPr="00F03607" w:rsidRDefault="00805DEA" w:rsidP="00805DEA">
            <w:pPr>
              <w:rPr>
                <w:rFonts w:ascii="Verdana" w:hAnsi="Verdana" w:cs="Arial"/>
                <w:lang w:val="en-GB"/>
              </w:rPr>
            </w:pPr>
            <w:r w:rsidRPr="00F03607">
              <w:rPr>
                <w:rFonts w:ascii="Verdana" w:hAnsi="Verdana" w:cs="Arial"/>
                <w:lang w:val="en-GB"/>
              </w:rPr>
              <w:t>Confidential:</w:t>
            </w:r>
          </w:p>
        </w:tc>
        <w:tc>
          <w:tcPr>
            <w:tcW w:w="7796" w:type="dxa"/>
            <w:vAlign w:val="center"/>
          </w:tcPr>
          <w:p w:rsidR="00FC7C81" w:rsidRPr="00F03607" w:rsidRDefault="00805DEA" w:rsidP="00805DEA">
            <w:pPr>
              <w:rPr>
                <w:rFonts w:ascii="Verdana" w:hAnsi="Verdana" w:cs="Arial"/>
                <w:b/>
                <w:lang w:val="en-GB"/>
              </w:rPr>
            </w:pPr>
            <w:r w:rsidRPr="00F03607">
              <w:rPr>
                <w:rFonts w:ascii="Verdana" w:hAnsi="Verdana" w:cs="Arial"/>
                <w:b/>
                <w:lang w:val="en-GB"/>
              </w:rPr>
              <w:t xml:space="preserve">NO/YES </w:t>
            </w:r>
          </w:p>
          <w:p w:rsidR="003F41E4" w:rsidRPr="00F03607" w:rsidRDefault="00805DEA" w:rsidP="00805DEA">
            <w:pPr>
              <w:rPr>
                <w:rFonts w:ascii="Verdana" w:hAnsi="Verdana" w:cs="Arial"/>
                <w:lang w:val="en-GB"/>
              </w:rPr>
            </w:pPr>
            <w:r w:rsidRPr="00F03607">
              <w:rPr>
                <w:rFonts w:ascii="Verdana" w:hAnsi="Verdana" w:cs="Arial"/>
                <w:lang w:val="en-GB"/>
              </w:rPr>
              <w:t xml:space="preserve">&lt;Indicate </w:t>
            </w:r>
            <w:r w:rsidR="003F41E4" w:rsidRPr="00F03607">
              <w:rPr>
                <w:rFonts w:ascii="Verdana" w:hAnsi="Verdana" w:cs="Arial"/>
                <w:lang w:val="en-GB"/>
              </w:rPr>
              <w:t xml:space="preserve">only as YES or NO, </w:t>
            </w:r>
          </w:p>
          <w:p w:rsidR="00805DEA" w:rsidRPr="00F03607" w:rsidRDefault="003F41E4" w:rsidP="00805DEA">
            <w:pPr>
              <w:rPr>
                <w:rFonts w:ascii="Verdana" w:hAnsi="Verdana" w:cs="Arial"/>
                <w:lang w:val="en-GB"/>
              </w:rPr>
            </w:pPr>
            <w:r w:rsidRPr="00F03607">
              <w:rPr>
                <w:rFonts w:ascii="Verdana" w:hAnsi="Verdana" w:cs="Arial"/>
                <w:lang w:val="en-GB"/>
              </w:rPr>
              <w:t xml:space="preserve">indicate YES </w:t>
            </w:r>
            <w:r w:rsidR="00805DEA" w:rsidRPr="00F03607">
              <w:rPr>
                <w:rFonts w:ascii="Verdana" w:hAnsi="Verdana" w:cs="Arial"/>
                <w:lang w:val="en-GB"/>
              </w:rPr>
              <w:t>if any restriction are set to openness of the information generated with this project</w:t>
            </w:r>
            <w:r w:rsidRPr="00F03607">
              <w:rPr>
                <w:rFonts w:ascii="Verdana" w:hAnsi="Verdana" w:cs="Arial"/>
                <w:lang w:val="en-GB"/>
              </w:rPr>
              <w:t>, please be informed that confidentiality can only be requested for closed information you provide to the students about your organisation. Information the student collect otherwise during the project cannot be regarded confidential as what they collect anyone might collect. This is to be regarded public information.</w:t>
            </w:r>
            <w:r w:rsidR="00122005">
              <w:rPr>
                <w:rFonts w:ascii="Verdana" w:hAnsi="Verdana" w:cs="Arial"/>
                <w:lang w:val="en-GB"/>
              </w:rPr>
              <w:t xml:space="preserve"> It is always possible to make verbal agreements regarding confidentiality related to the combination of information as provided by the students and reports can be classified as confidential for a period of up-to 2 years.</w:t>
            </w:r>
            <w:r w:rsidR="00805DEA" w:rsidRPr="00F03607">
              <w:rPr>
                <w:rFonts w:ascii="Verdana" w:hAnsi="Verdana" w:cs="Arial"/>
                <w:lang w:val="en-GB"/>
              </w:rPr>
              <w:t>&gt;</w:t>
            </w:r>
          </w:p>
          <w:p w:rsidR="00FC7C81" w:rsidRPr="00F03607" w:rsidRDefault="00FC7C81" w:rsidP="00805DEA">
            <w:pPr>
              <w:rPr>
                <w:rFonts w:ascii="Verdana" w:hAnsi="Verdana" w:cs="Arial"/>
                <w:lang w:val="en-GB"/>
              </w:rPr>
            </w:pPr>
          </w:p>
        </w:tc>
      </w:tr>
      <w:tr w:rsidR="00CD7C80" w:rsidRPr="00F03607" w:rsidTr="00803C41">
        <w:tc>
          <w:tcPr>
            <w:tcW w:w="1702" w:type="dxa"/>
          </w:tcPr>
          <w:p w:rsidR="00CD7C80" w:rsidRPr="00F03607" w:rsidRDefault="00CD7C80" w:rsidP="00805DEA">
            <w:pPr>
              <w:rPr>
                <w:rFonts w:ascii="Verdana" w:hAnsi="Verdana" w:cs="Arial"/>
                <w:lang w:val="en-GB"/>
              </w:rPr>
            </w:pPr>
            <w:r w:rsidRPr="00F03607">
              <w:rPr>
                <w:rFonts w:ascii="Verdana" w:hAnsi="Verdana" w:cs="Arial"/>
                <w:lang w:val="en-GB"/>
              </w:rPr>
              <w:t>Required expertise:</w:t>
            </w:r>
          </w:p>
        </w:tc>
        <w:tc>
          <w:tcPr>
            <w:tcW w:w="7796" w:type="dxa"/>
            <w:vAlign w:val="bottom"/>
          </w:tcPr>
          <w:p w:rsidR="00CD7C80" w:rsidRPr="00F03607" w:rsidRDefault="00CD7C80" w:rsidP="00805DEA">
            <w:pPr>
              <w:rPr>
                <w:rFonts w:ascii="Verdana" w:hAnsi="Verdana" w:cs="Arial"/>
                <w:lang w:val="en-GB"/>
              </w:rPr>
            </w:pPr>
            <w:r w:rsidRPr="00F03607">
              <w:rPr>
                <w:rFonts w:ascii="Verdana" w:hAnsi="Verdana" w:cs="Arial"/>
                <w:lang w:val="en-GB"/>
              </w:rPr>
              <w:t>&lt; the commissioner can indicate specific expertise expected to be combined in the project team, the co-ordinator will indicate those studies that could provide this expertise when placing the assignment on the internal web-site&gt;</w:t>
            </w:r>
          </w:p>
          <w:p w:rsidR="00FC7C81" w:rsidRPr="00F03607" w:rsidRDefault="00FC7C81" w:rsidP="00805DEA">
            <w:pPr>
              <w:rPr>
                <w:rFonts w:ascii="Verdana" w:hAnsi="Verdana" w:cs="Arial"/>
                <w:lang w:val="en-GB"/>
              </w:rPr>
            </w:pPr>
          </w:p>
        </w:tc>
      </w:tr>
    </w:tbl>
    <w:p w:rsidR="00122005" w:rsidRDefault="00122005" w:rsidP="00805DEA">
      <w:pPr>
        <w:rPr>
          <w:rFonts w:ascii="Verdana" w:hAnsi="Verdana" w:cs="Arial"/>
          <w:lang w:val="en-GB"/>
        </w:rPr>
      </w:pPr>
    </w:p>
    <w:p w:rsidR="00122005" w:rsidRDefault="00122005" w:rsidP="00122005">
      <w:pPr>
        <w:rPr>
          <w:lang w:val="en-GB"/>
        </w:rPr>
      </w:pPr>
      <w:r>
        <w:rPr>
          <w:lang w:val="en-GB"/>
        </w:rPr>
        <w:br w:type="page"/>
      </w:r>
    </w:p>
    <w:p w:rsidR="00122005" w:rsidRPr="00C40284" w:rsidRDefault="00122005" w:rsidP="00122005">
      <w:pPr>
        <w:rPr>
          <w:rFonts w:ascii="Verdana" w:hAnsi="Verdana"/>
          <w:b/>
          <w:snapToGrid w:val="0"/>
          <w:lang w:val="nl-NL"/>
        </w:rPr>
      </w:pPr>
      <w:r w:rsidRPr="00C40284">
        <w:rPr>
          <w:rFonts w:ascii="Verdana" w:hAnsi="Verdana"/>
          <w:b/>
          <w:snapToGrid w:val="0"/>
          <w:lang w:val="nl-NL"/>
        </w:rPr>
        <w:lastRenderedPageBreak/>
        <w:t>Formulier voor indiening in het Nederlands</w:t>
      </w:r>
    </w:p>
    <w:p w:rsidR="00EF26C9" w:rsidRDefault="00EF26C9" w:rsidP="00122005">
      <w:pPr>
        <w:rPr>
          <w:rFonts w:ascii="Verdana" w:hAnsi="Verdana" w:cs="Arial"/>
          <w:lang w:val="nl-NL"/>
        </w:rPr>
      </w:pPr>
    </w:p>
    <w:p w:rsidR="00122005" w:rsidRPr="00EF26C9" w:rsidRDefault="00122005" w:rsidP="00122005">
      <w:pPr>
        <w:rPr>
          <w:rFonts w:ascii="Verdana" w:hAnsi="Verdana" w:cs="Arial"/>
          <w:lang w:val="nl-NL"/>
        </w:rPr>
      </w:pPr>
      <w:r w:rsidRPr="00EF26C9">
        <w:rPr>
          <w:rFonts w:ascii="Verdana" w:hAnsi="Verdana" w:cs="Arial"/>
          <w:lang w:val="nl-NL"/>
        </w:rPr>
        <w:t>Als dit de eerste keer is dat u een project wilt indienen bij het ACT leest u dan eerst de informatie voor opdrachtgevers op onze website (</w:t>
      </w:r>
      <w:hyperlink r:id="rId9" w:history="1">
        <w:r w:rsidRPr="00EF26C9">
          <w:rPr>
            <w:rStyle w:val="Hyperlink"/>
            <w:rFonts w:ascii="Verdana" w:hAnsi="Verdana"/>
            <w:lang w:val="nl-NL"/>
          </w:rPr>
          <w:t>www.wageningenur.nl/act</w:t>
        </w:r>
      </w:hyperlink>
      <w:r w:rsidRPr="00EF26C9">
        <w:rPr>
          <w:rFonts w:ascii="Verdana" w:hAnsi="Verdana"/>
          <w:lang w:val="nl-NL"/>
        </w:rPr>
        <w:t>)</w:t>
      </w:r>
      <w:r w:rsidRPr="00EF26C9">
        <w:rPr>
          <w:rFonts w:ascii="Verdana" w:hAnsi="Verdana" w:cs="Arial"/>
          <w:lang w:val="nl-NL"/>
        </w:rPr>
        <w:t xml:space="preserve">. Hierin wordt in meer detail uitgelegd wat u van ons kunt verwachten, welk type projecten wij kunnen uitvoeren en welke kosten hiermee verbonden zijn. </w:t>
      </w:r>
    </w:p>
    <w:p w:rsidR="00122005" w:rsidRPr="00EF26C9" w:rsidRDefault="00122005" w:rsidP="00122005">
      <w:pPr>
        <w:rPr>
          <w:rFonts w:ascii="Verdana" w:hAnsi="Verdana"/>
          <w:b/>
          <w:snapToGrid w:val="0"/>
          <w:lang w:val="nl-NL"/>
        </w:rPr>
      </w:pPr>
    </w:p>
    <w:tbl>
      <w:tblPr>
        <w:tblW w:w="9498" w:type="dxa"/>
        <w:tblLayout w:type="fixed"/>
        <w:tblCellMar>
          <w:left w:w="0" w:type="dxa"/>
          <w:right w:w="0" w:type="dxa"/>
        </w:tblCellMar>
        <w:tblLook w:val="0000" w:firstRow="0" w:lastRow="0" w:firstColumn="0" w:lastColumn="0" w:noHBand="0" w:noVBand="0"/>
      </w:tblPr>
      <w:tblGrid>
        <w:gridCol w:w="1701"/>
        <w:gridCol w:w="7797"/>
      </w:tblGrid>
      <w:tr w:rsidR="00122005" w:rsidRPr="00EF26C9" w:rsidTr="00122005">
        <w:tc>
          <w:tcPr>
            <w:tcW w:w="1701" w:type="dxa"/>
          </w:tcPr>
          <w:p w:rsidR="00122005" w:rsidRPr="00C40284" w:rsidRDefault="00122005" w:rsidP="008D626F">
            <w:pPr>
              <w:rPr>
                <w:rFonts w:ascii="Verdana" w:hAnsi="Verdana"/>
                <w:lang w:val="nl-NL"/>
              </w:rPr>
            </w:pPr>
            <w:r w:rsidRPr="00C40284">
              <w:rPr>
                <w:rFonts w:ascii="Verdana" w:hAnsi="Verdana"/>
                <w:lang w:val="nl-NL"/>
              </w:rPr>
              <w:t>Project-ID:</w:t>
            </w:r>
          </w:p>
        </w:tc>
        <w:tc>
          <w:tcPr>
            <w:tcW w:w="7797" w:type="dxa"/>
            <w:vAlign w:val="center"/>
          </w:tcPr>
          <w:p w:rsidR="00122005" w:rsidRDefault="00122005" w:rsidP="00122005">
            <w:pPr>
              <w:rPr>
                <w:rFonts w:ascii="Verdana" w:hAnsi="Verdana" w:cs="Arial"/>
                <w:lang w:val="nl-NL"/>
              </w:rPr>
            </w:pPr>
            <w:r w:rsidRPr="00EF26C9">
              <w:rPr>
                <w:rFonts w:ascii="Verdana" w:hAnsi="Verdana" w:cs="Arial"/>
                <w:lang w:val="nl-NL"/>
              </w:rPr>
              <w:t>&lt;wij voegen hier later een interne WUR ID in voor onze eigen administratie&gt;</w:t>
            </w:r>
          </w:p>
          <w:p w:rsidR="00EF26C9" w:rsidRPr="00C40284" w:rsidRDefault="00EF26C9" w:rsidP="00122005">
            <w:pPr>
              <w:rPr>
                <w:rFonts w:ascii="Verdana" w:hAnsi="Verdana"/>
                <w:lang w:val="nl-NL"/>
              </w:rPr>
            </w:pPr>
          </w:p>
        </w:tc>
      </w:tr>
      <w:tr w:rsidR="00122005" w:rsidRPr="00EF26C9" w:rsidTr="00122005">
        <w:tc>
          <w:tcPr>
            <w:tcW w:w="1701" w:type="dxa"/>
          </w:tcPr>
          <w:p w:rsidR="00122005" w:rsidRPr="00C40284" w:rsidRDefault="00122005" w:rsidP="008D626F">
            <w:pPr>
              <w:rPr>
                <w:rFonts w:ascii="Verdana" w:hAnsi="Verdana"/>
                <w:lang w:val="nl-NL"/>
              </w:rPr>
            </w:pPr>
            <w:r w:rsidRPr="00C40284">
              <w:rPr>
                <w:rFonts w:ascii="Verdana" w:hAnsi="Verdana"/>
                <w:lang w:val="nl-NL"/>
              </w:rPr>
              <w:t>Titel:</w:t>
            </w:r>
          </w:p>
        </w:tc>
        <w:tc>
          <w:tcPr>
            <w:tcW w:w="7797" w:type="dxa"/>
            <w:vAlign w:val="center"/>
          </w:tcPr>
          <w:p w:rsidR="00122005" w:rsidRDefault="00122005" w:rsidP="008D626F">
            <w:pPr>
              <w:rPr>
                <w:rFonts w:ascii="Verdana" w:hAnsi="Verdana"/>
                <w:b/>
                <w:lang w:val="nl-NL"/>
              </w:rPr>
            </w:pPr>
            <w:r w:rsidRPr="00C40284">
              <w:rPr>
                <w:rFonts w:ascii="Verdana" w:hAnsi="Verdana"/>
                <w:b/>
                <w:lang w:val="nl-NL"/>
              </w:rPr>
              <w:t>&lt;pakkende titel die juiste studenten trekt om het verder te lezen&gt;</w:t>
            </w:r>
          </w:p>
          <w:p w:rsidR="00EF26C9" w:rsidRPr="00C40284" w:rsidRDefault="00EF26C9" w:rsidP="008D626F">
            <w:pPr>
              <w:rPr>
                <w:rFonts w:ascii="Verdana" w:hAnsi="Verdana"/>
                <w:lang w:val="nl-NL"/>
              </w:rPr>
            </w:pPr>
          </w:p>
        </w:tc>
      </w:tr>
      <w:tr w:rsidR="00122005" w:rsidRPr="00C40284" w:rsidTr="00122005">
        <w:tc>
          <w:tcPr>
            <w:tcW w:w="1701" w:type="dxa"/>
          </w:tcPr>
          <w:p w:rsidR="00122005" w:rsidRPr="00C40284" w:rsidRDefault="00122005" w:rsidP="008D626F">
            <w:pPr>
              <w:rPr>
                <w:rFonts w:ascii="Verdana" w:hAnsi="Verdana"/>
                <w:lang w:val="nl-NL"/>
              </w:rPr>
            </w:pPr>
            <w:r w:rsidRPr="00C40284">
              <w:rPr>
                <w:rFonts w:ascii="Verdana" w:hAnsi="Verdana"/>
                <w:lang w:val="nl-NL"/>
              </w:rPr>
              <w:t>Opdracht:</w:t>
            </w:r>
          </w:p>
        </w:tc>
        <w:tc>
          <w:tcPr>
            <w:tcW w:w="7797" w:type="dxa"/>
            <w:vAlign w:val="center"/>
          </w:tcPr>
          <w:p w:rsidR="00122005" w:rsidRDefault="00122005" w:rsidP="008D626F">
            <w:pPr>
              <w:rPr>
                <w:rFonts w:ascii="Verdana" w:hAnsi="Verdana"/>
                <w:lang w:val="nl-NL"/>
              </w:rPr>
            </w:pPr>
            <w:r w:rsidRPr="00C40284">
              <w:rPr>
                <w:rFonts w:ascii="Verdana" w:hAnsi="Verdana"/>
                <w:lang w:val="nl-NL"/>
              </w:rPr>
              <w:t>&lt;korte omschrijving van de opdracht: Beschrijf zo specifiek mogelijk wat u verwacht dat het team levert ten aanzien van het eindproduct (bijv. businessplan, workshop, onderzoeksvoorstel) en welke onderwerpen er sowieso aandacht moeten krijgen (vermeld deze bijv. in de vorm van een helder formuleerde puntsgewijze opsomming).Geef bovendien ook aan welke randvoorwaarden er moeten worden meegewogen in het eindproduct. ( suggestie aantal woorden: ±175 woorden)&gt;</w:t>
            </w:r>
          </w:p>
          <w:p w:rsidR="00EF26C9" w:rsidRPr="00C40284" w:rsidRDefault="00EF26C9" w:rsidP="008D626F">
            <w:pPr>
              <w:rPr>
                <w:rFonts w:ascii="Verdana" w:hAnsi="Verdana"/>
                <w:lang w:val="nl-NL"/>
              </w:rPr>
            </w:pPr>
          </w:p>
        </w:tc>
      </w:tr>
      <w:tr w:rsidR="00122005" w:rsidRPr="00C40284" w:rsidTr="00122005">
        <w:tc>
          <w:tcPr>
            <w:tcW w:w="1701" w:type="dxa"/>
          </w:tcPr>
          <w:p w:rsidR="00122005" w:rsidRPr="00C40284" w:rsidRDefault="00122005" w:rsidP="008D626F">
            <w:pPr>
              <w:rPr>
                <w:rFonts w:ascii="Verdana" w:hAnsi="Verdana"/>
                <w:lang w:val="nl-NL"/>
              </w:rPr>
            </w:pPr>
            <w:r w:rsidRPr="00C40284">
              <w:rPr>
                <w:rFonts w:ascii="Verdana" w:hAnsi="Verdana"/>
                <w:lang w:val="nl-NL"/>
              </w:rPr>
              <w:t>Achtergrond:</w:t>
            </w:r>
          </w:p>
        </w:tc>
        <w:tc>
          <w:tcPr>
            <w:tcW w:w="7797" w:type="dxa"/>
            <w:vAlign w:val="center"/>
          </w:tcPr>
          <w:p w:rsidR="00122005" w:rsidRPr="00C40284" w:rsidRDefault="00122005" w:rsidP="008D626F">
            <w:pPr>
              <w:rPr>
                <w:rFonts w:ascii="Verdana" w:hAnsi="Verdana"/>
                <w:lang w:val="nl-NL"/>
              </w:rPr>
            </w:pPr>
            <w:r w:rsidRPr="00C40284">
              <w:rPr>
                <w:rFonts w:ascii="Verdana" w:hAnsi="Verdana"/>
                <w:lang w:val="nl-NL"/>
              </w:rPr>
              <w:t>&lt;korte achtergrondbeschrijving van het probleem: Algemene inleiding op het probleem en/of de opdrachtgever en in het bijzonder op de achtergrond (aanleiding) van het project. (suggestie aantal woorden: ±350 woorden).&gt;</w:t>
            </w:r>
            <w:r w:rsidRPr="00C40284">
              <w:rPr>
                <w:rFonts w:ascii="Verdana" w:hAnsi="Verdana"/>
                <w:lang w:val="nl-NL"/>
              </w:rPr>
              <w:br/>
            </w:r>
          </w:p>
        </w:tc>
      </w:tr>
      <w:tr w:rsidR="00122005" w:rsidRPr="00EF26C9" w:rsidTr="00122005">
        <w:tc>
          <w:tcPr>
            <w:tcW w:w="1701" w:type="dxa"/>
          </w:tcPr>
          <w:p w:rsidR="00122005" w:rsidRPr="00C40284" w:rsidRDefault="00122005" w:rsidP="008D626F">
            <w:pPr>
              <w:rPr>
                <w:rFonts w:ascii="Verdana" w:hAnsi="Verdana"/>
                <w:lang w:val="nl-NL"/>
              </w:rPr>
            </w:pPr>
            <w:r w:rsidRPr="00C40284">
              <w:rPr>
                <w:rFonts w:ascii="Verdana" w:hAnsi="Verdana"/>
                <w:lang w:val="nl-NL"/>
              </w:rPr>
              <w:t>Opdrachtgever:</w:t>
            </w:r>
          </w:p>
        </w:tc>
        <w:tc>
          <w:tcPr>
            <w:tcW w:w="7797" w:type="dxa"/>
            <w:vAlign w:val="center"/>
          </w:tcPr>
          <w:p w:rsidR="00122005" w:rsidRDefault="00122005" w:rsidP="008D626F">
            <w:pPr>
              <w:rPr>
                <w:rFonts w:ascii="Verdana" w:hAnsi="Verdana"/>
                <w:lang w:val="nl-NL"/>
              </w:rPr>
            </w:pPr>
            <w:r w:rsidRPr="00C40284">
              <w:rPr>
                <w:rFonts w:ascii="Verdana" w:hAnsi="Verdana"/>
                <w:lang w:val="nl-NL"/>
              </w:rPr>
              <w:t>&lt;naam van de organisatie en de persoon binnen de organisatie van de opdrachtgever die eerste aanspreekpunt is voor studenten, volledig adres waar wij na afloop de rekeningen heen kunnen sturen, email etc.&gt;</w:t>
            </w:r>
          </w:p>
          <w:p w:rsidR="00EF26C9" w:rsidRPr="00C40284" w:rsidRDefault="00EF26C9" w:rsidP="008D626F">
            <w:pPr>
              <w:rPr>
                <w:rFonts w:ascii="Verdana" w:hAnsi="Verdana"/>
                <w:lang w:val="nl-NL"/>
              </w:rPr>
            </w:pPr>
          </w:p>
        </w:tc>
      </w:tr>
      <w:tr w:rsidR="00122005" w:rsidRPr="00C40284" w:rsidTr="00122005">
        <w:tc>
          <w:tcPr>
            <w:tcW w:w="1701" w:type="dxa"/>
          </w:tcPr>
          <w:p w:rsidR="00122005" w:rsidRPr="00C40284" w:rsidRDefault="00122005" w:rsidP="008D626F">
            <w:pPr>
              <w:rPr>
                <w:rFonts w:ascii="Verdana" w:hAnsi="Verdana"/>
                <w:lang w:val="nl-NL"/>
              </w:rPr>
            </w:pPr>
            <w:r w:rsidRPr="00C40284">
              <w:rPr>
                <w:rFonts w:ascii="Verdana" w:hAnsi="Verdana"/>
                <w:lang w:val="nl-NL"/>
              </w:rPr>
              <w:t>Literatuur:</w:t>
            </w:r>
          </w:p>
        </w:tc>
        <w:tc>
          <w:tcPr>
            <w:tcW w:w="7797" w:type="dxa"/>
            <w:vAlign w:val="center"/>
          </w:tcPr>
          <w:p w:rsidR="00122005" w:rsidRDefault="00122005" w:rsidP="008D626F">
            <w:pPr>
              <w:rPr>
                <w:rFonts w:ascii="Verdana" w:hAnsi="Verdana"/>
                <w:lang w:val="nl-NL"/>
              </w:rPr>
            </w:pPr>
            <w:r w:rsidRPr="00C40284">
              <w:rPr>
                <w:rFonts w:ascii="Verdana" w:hAnsi="Verdana"/>
                <w:lang w:val="nl-NL"/>
              </w:rPr>
              <w:t>= door opdrachtgever vereist geachte literatuur bij start van het werk. Indien intern dan ook graag beschikbaar stellen vooraf</w:t>
            </w:r>
          </w:p>
          <w:p w:rsidR="00EF26C9" w:rsidRPr="00C40284" w:rsidRDefault="00EF26C9" w:rsidP="008D626F">
            <w:pPr>
              <w:rPr>
                <w:rFonts w:ascii="Verdana" w:hAnsi="Verdana"/>
                <w:lang w:val="nl-NL"/>
              </w:rPr>
            </w:pPr>
          </w:p>
        </w:tc>
      </w:tr>
      <w:tr w:rsidR="00122005" w:rsidRPr="00EF26C9" w:rsidTr="00122005">
        <w:tc>
          <w:tcPr>
            <w:tcW w:w="1701" w:type="dxa"/>
          </w:tcPr>
          <w:p w:rsidR="00122005" w:rsidRPr="00C40284" w:rsidRDefault="00122005" w:rsidP="008D626F">
            <w:pPr>
              <w:rPr>
                <w:rFonts w:ascii="Verdana" w:hAnsi="Verdana"/>
                <w:lang w:val="nl-NL"/>
              </w:rPr>
            </w:pPr>
            <w:r w:rsidRPr="00C40284">
              <w:rPr>
                <w:rFonts w:ascii="Verdana" w:hAnsi="Verdana"/>
                <w:lang w:val="nl-NL"/>
              </w:rPr>
              <w:t>Geheimhouding:</w:t>
            </w:r>
          </w:p>
        </w:tc>
        <w:tc>
          <w:tcPr>
            <w:tcW w:w="7797" w:type="dxa"/>
            <w:vAlign w:val="center"/>
          </w:tcPr>
          <w:p w:rsidR="00122005" w:rsidRDefault="00122005" w:rsidP="00122005">
            <w:pPr>
              <w:rPr>
                <w:rFonts w:ascii="Verdana" w:hAnsi="Verdana"/>
                <w:lang w:val="nl-NL"/>
              </w:rPr>
            </w:pPr>
            <w:r w:rsidRPr="00C40284">
              <w:rPr>
                <w:rFonts w:ascii="Verdana" w:hAnsi="Verdana"/>
                <w:b/>
                <w:lang w:val="nl-NL"/>
              </w:rPr>
              <w:t>N</w:t>
            </w:r>
            <w:r>
              <w:rPr>
                <w:rFonts w:ascii="Verdana" w:hAnsi="Verdana"/>
                <w:b/>
                <w:lang w:val="nl-NL"/>
              </w:rPr>
              <w:t>EE</w:t>
            </w:r>
            <w:r w:rsidRPr="00C40284">
              <w:rPr>
                <w:rFonts w:ascii="Verdana" w:hAnsi="Verdana"/>
                <w:b/>
                <w:lang w:val="nl-NL"/>
              </w:rPr>
              <w:t>/</w:t>
            </w:r>
            <w:r>
              <w:rPr>
                <w:rFonts w:ascii="Verdana" w:hAnsi="Verdana"/>
                <w:b/>
                <w:lang w:val="nl-NL"/>
              </w:rPr>
              <w:t>JA</w:t>
            </w:r>
            <w:r w:rsidRPr="00C40284">
              <w:rPr>
                <w:rFonts w:ascii="Verdana" w:hAnsi="Verdana"/>
                <w:b/>
                <w:lang w:val="nl-NL"/>
              </w:rPr>
              <w:t xml:space="preserve"> </w:t>
            </w:r>
          </w:p>
          <w:p w:rsidR="00122005" w:rsidRPr="00122005" w:rsidRDefault="00122005" w:rsidP="00122005">
            <w:pPr>
              <w:rPr>
                <w:rFonts w:ascii="Verdana" w:hAnsi="Verdana" w:cs="Arial"/>
                <w:lang w:val="nl-NL"/>
              </w:rPr>
            </w:pPr>
            <w:r w:rsidRPr="00122005">
              <w:rPr>
                <w:rFonts w:ascii="Verdana" w:hAnsi="Verdana" w:cs="Arial"/>
                <w:lang w:val="nl-NL"/>
              </w:rPr>
              <w:t xml:space="preserve">&lt;Graag alleen JA of NEE, </w:t>
            </w:r>
          </w:p>
          <w:p w:rsidR="00122005" w:rsidRPr="00EF26C9" w:rsidRDefault="00122005" w:rsidP="00122005">
            <w:pPr>
              <w:rPr>
                <w:rFonts w:ascii="Verdana" w:hAnsi="Verdana" w:cs="Arial"/>
                <w:lang w:val="nl-NL"/>
              </w:rPr>
            </w:pPr>
            <w:r w:rsidRPr="00122005">
              <w:rPr>
                <w:rFonts w:ascii="Verdana" w:hAnsi="Verdana" w:cs="Arial"/>
                <w:lang w:val="nl-NL"/>
              </w:rPr>
              <w:t>Gebruik JA indien er beperkingen zijn omtrent de mate waarin info</w:t>
            </w:r>
            <w:r>
              <w:rPr>
                <w:rFonts w:ascii="Verdana" w:hAnsi="Verdana" w:cs="Arial"/>
                <w:lang w:val="nl-NL"/>
              </w:rPr>
              <w:t>r</w:t>
            </w:r>
            <w:r w:rsidRPr="00122005">
              <w:rPr>
                <w:rFonts w:ascii="Verdana" w:hAnsi="Verdana" w:cs="Arial"/>
                <w:lang w:val="nl-NL"/>
              </w:rPr>
              <w:t xml:space="preserve">matie uit het project gedeeld mag worden. Wij wijzen erop dat beperkingen op delen van informatie </w:t>
            </w:r>
            <w:r>
              <w:rPr>
                <w:rFonts w:ascii="Verdana" w:hAnsi="Verdana" w:cs="Arial"/>
                <w:lang w:val="nl-NL"/>
              </w:rPr>
              <w:t xml:space="preserve">(vertrouwelijkheid bepalingen) </w:t>
            </w:r>
            <w:r w:rsidRPr="00122005">
              <w:rPr>
                <w:rFonts w:ascii="Verdana" w:hAnsi="Verdana" w:cs="Arial"/>
                <w:lang w:val="nl-NL"/>
              </w:rPr>
              <w:t>alleen juri</w:t>
            </w:r>
            <w:r>
              <w:rPr>
                <w:rFonts w:ascii="Verdana" w:hAnsi="Verdana" w:cs="Arial"/>
                <w:lang w:val="nl-NL"/>
              </w:rPr>
              <w:t>di</w:t>
            </w:r>
            <w:r w:rsidRPr="00122005">
              <w:rPr>
                <w:rFonts w:ascii="Verdana" w:hAnsi="Verdana" w:cs="Arial"/>
                <w:lang w:val="nl-NL"/>
              </w:rPr>
              <w:t>sch mogelijk i</w:t>
            </w:r>
            <w:r>
              <w:rPr>
                <w:rFonts w:ascii="Verdana" w:hAnsi="Verdana" w:cs="Arial"/>
                <w:lang w:val="nl-NL"/>
              </w:rPr>
              <w:t>s</w:t>
            </w:r>
            <w:r w:rsidRPr="00122005">
              <w:rPr>
                <w:rFonts w:ascii="Verdana" w:hAnsi="Verdana" w:cs="Arial"/>
                <w:lang w:val="nl-NL"/>
              </w:rPr>
              <w:t xml:space="preserve"> voor informatie die u deelt met de stu</w:t>
            </w:r>
            <w:r>
              <w:rPr>
                <w:rFonts w:ascii="Verdana" w:hAnsi="Verdana" w:cs="Arial"/>
                <w:lang w:val="nl-NL"/>
              </w:rPr>
              <w:t>d</w:t>
            </w:r>
            <w:r w:rsidRPr="00122005">
              <w:rPr>
                <w:rFonts w:ascii="Verdana" w:hAnsi="Verdana" w:cs="Arial"/>
                <w:lang w:val="nl-NL"/>
              </w:rPr>
              <w:t xml:space="preserve">enten betreffende de eigen organisatie. Informatie die door de studenten wordt </w:t>
            </w:r>
            <w:r>
              <w:rPr>
                <w:rFonts w:ascii="Verdana" w:hAnsi="Verdana" w:cs="Arial"/>
                <w:lang w:val="nl-NL"/>
              </w:rPr>
              <w:t>aan</w:t>
            </w:r>
            <w:r w:rsidRPr="00122005">
              <w:rPr>
                <w:rFonts w:ascii="Verdana" w:hAnsi="Verdana" w:cs="Arial"/>
                <w:lang w:val="nl-NL"/>
              </w:rPr>
              <w:t>geleverd en op andere wijze ve</w:t>
            </w:r>
            <w:r>
              <w:rPr>
                <w:rFonts w:ascii="Verdana" w:hAnsi="Verdana" w:cs="Arial"/>
                <w:lang w:val="nl-NL"/>
              </w:rPr>
              <w:t>r</w:t>
            </w:r>
            <w:r w:rsidRPr="00122005">
              <w:rPr>
                <w:rFonts w:ascii="Verdana" w:hAnsi="Verdana" w:cs="Arial"/>
                <w:lang w:val="nl-NL"/>
              </w:rPr>
              <w:t>kregen is door de studenten kan niet onder vertrouw</w:t>
            </w:r>
            <w:r>
              <w:rPr>
                <w:rFonts w:ascii="Verdana" w:hAnsi="Verdana" w:cs="Arial"/>
                <w:lang w:val="nl-NL"/>
              </w:rPr>
              <w:t>e</w:t>
            </w:r>
            <w:r w:rsidRPr="00122005">
              <w:rPr>
                <w:rFonts w:ascii="Verdana" w:hAnsi="Verdana" w:cs="Arial"/>
                <w:lang w:val="nl-NL"/>
              </w:rPr>
              <w:t xml:space="preserve">lijkheid </w:t>
            </w:r>
            <w:r>
              <w:rPr>
                <w:rFonts w:ascii="Verdana" w:hAnsi="Verdana" w:cs="Arial"/>
                <w:lang w:val="nl-NL"/>
              </w:rPr>
              <w:t>bepalingen worden gevat omdat wat zij kunnen vinden ook door elk ander gevonden kan worden. Dit type informatie moet als publiek beschikbaar worden gezien. Er kunnen altijd wel mondelinge afspraken gemaakt worden over het niet delen van de specifieke combinatie van gegevens zoals bijeengezocht. Ook kunnen rappor</w:t>
            </w:r>
            <w:r w:rsidR="00EF26C9">
              <w:rPr>
                <w:rFonts w:ascii="Verdana" w:hAnsi="Verdana" w:cs="Arial"/>
                <w:lang w:val="nl-NL"/>
              </w:rPr>
              <w:t>ten voor een periode tot maxima</w:t>
            </w:r>
            <w:r>
              <w:rPr>
                <w:rFonts w:ascii="Verdana" w:hAnsi="Verdana" w:cs="Arial"/>
                <w:lang w:val="nl-NL"/>
              </w:rPr>
              <w:t>a</w:t>
            </w:r>
            <w:r w:rsidR="00EF26C9">
              <w:rPr>
                <w:rFonts w:ascii="Verdana" w:hAnsi="Verdana" w:cs="Arial"/>
                <w:lang w:val="nl-NL"/>
              </w:rPr>
              <w:t>l</w:t>
            </w:r>
            <w:r>
              <w:rPr>
                <w:rFonts w:ascii="Verdana" w:hAnsi="Verdana" w:cs="Arial"/>
                <w:lang w:val="nl-NL"/>
              </w:rPr>
              <w:t xml:space="preserve"> 2 jaar als vertrouwelijk worden achtergehouden.</w:t>
            </w:r>
            <w:r w:rsidRPr="00122005">
              <w:rPr>
                <w:rFonts w:ascii="Verdana" w:hAnsi="Verdana" w:cs="Arial"/>
                <w:lang w:val="nl-NL"/>
              </w:rPr>
              <w:t>&gt;</w:t>
            </w:r>
          </w:p>
          <w:p w:rsidR="00122005" w:rsidRPr="00C40284" w:rsidRDefault="00122005" w:rsidP="00122005">
            <w:pPr>
              <w:rPr>
                <w:rFonts w:ascii="Verdana" w:hAnsi="Verdana"/>
                <w:lang w:val="nl-NL"/>
              </w:rPr>
            </w:pPr>
          </w:p>
        </w:tc>
      </w:tr>
      <w:tr w:rsidR="00122005" w:rsidRPr="00EF26C9" w:rsidTr="00122005">
        <w:tc>
          <w:tcPr>
            <w:tcW w:w="1701" w:type="dxa"/>
          </w:tcPr>
          <w:p w:rsidR="00122005" w:rsidRPr="00C40284" w:rsidRDefault="00122005" w:rsidP="008D626F">
            <w:pPr>
              <w:rPr>
                <w:rFonts w:ascii="Verdana" w:hAnsi="Verdana"/>
                <w:lang w:val="nl-NL"/>
              </w:rPr>
            </w:pPr>
            <w:r w:rsidRPr="00C40284">
              <w:rPr>
                <w:rFonts w:ascii="Verdana" w:hAnsi="Verdana"/>
                <w:lang w:val="nl-NL"/>
              </w:rPr>
              <w:t>Vereiste expertise:</w:t>
            </w:r>
          </w:p>
        </w:tc>
        <w:tc>
          <w:tcPr>
            <w:tcW w:w="7797" w:type="dxa"/>
            <w:vAlign w:val="bottom"/>
          </w:tcPr>
          <w:p w:rsidR="00122005" w:rsidRDefault="00122005" w:rsidP="008D626F">
            <w:pPr>
              <w:rPr>
                <w:rFonts w:ascii="Verdana" w:hAnsi="Verdana"/>
                <w:lang w:val="nl-NL"/>
              </w:rPr>
            </w:pPr>
            <w:r w:rsidRPr="00C40284">
              <w:rPr>
                <w:rFonts w:ascii="Verdana" w:hAnsi="Verdana"/>
                <w:lang w:val="nl-NL"/>
              </w:rPr>
              <w:t>&lt; hier kan de opdrachtgever verwachtingen aangeven met betrekking tot benodigde expertise in het team, de coördinator zal dit vertalen naar de relevante studierichtingen voordat het project wordt aangeboden via de interne website&gt;</w:t>
            </w:r>
          </w:p>
          <w:p w:rsidR="00EF26C9" w:rsidRPr="00C40284" w:rsidRDefault="00EF26C9" w:rsidP="008D626F">
            <w:pPr>
              <w:rPr>
                <w:rFonts w:ascii="Verdana" w:hAnsi="Verdana"/>
                <w:lang w:val="nl-NL"/>
              </w:rPr>
            </w:pPr>
          </w:p>
        </w:tc>
      </w:tr>
    </w:tbl>
    <w:p w:rsidR="00805DEA" w:rsidRPr="00F03607" w:rsidRDefault="00805DEA" w:rsidP="00FC7C81">
      <w:pPr>
        <w:rPr>
          <w:rFonts w:ascii="Verdana" w:hAnsi="Verdana"/>
          <w:lang w:val="nl-NL"/>
        </w:rPr>
      </w:pPr>
    </w:p>
    <w:sectPr w:rsidR="00805DEA" w:rsidRPr="00F03607" w:rsidSect="00803C41">
      <w:pgSz w:w="12240" w:h="15840"/>
      <w:pgMar w:top="1440" w:right="118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EA"/>
    <w:rsid w:val="000C3F37"/>
    <w:rsid w:val="00122005"/>
    <w:rsid w:val="001B0EB9"/>
    <w:rsid w:val="00252AD2"/>
    <w:rsid w:val="002A5460"/>
    <w:rsid w:val="003F41E4"/>
    <w:rsid w:val="004B263C"/>
    <w:rsid w:val="004C64DE"/>
    <w:rsid w:val="004E54B7"/>
    <w:rsid w:val="00591CF5"/>
    <w:rsid w:val="005B116C"/>
    <w:rsid w:val="00680802"/>
    <w:rsid w:val="006B0193"/>
    <w:rsid w:val="007D42B0"/>
    <w:rsid w:val="00803C41"/>
    <w:rsid w:val="00805DEA"/>
    <w:rsid w:val="00820D50"/>
    <w:rsid w:val="008D7ED0"/>
    <w:rsid w:val="00944A28"/>
    <w:rsid w:val="00AE05A6"/>
    <w:rsid w:val="00AE5E77"/>
    <w:rsid w:val="00B34DA5"/>
    <w:rsid w:val="00C324EE"/>
    <w:rsid w:val="00CD7C80"/>
    <w:rsid w:val="00CF7118"/>
    <w:rsid w:val="00DA40A4"/>
    <w:rsid w:val="00EF26C9"/>
    <w:rsid w:val="00F03607"/>
    <w:rsid w:val="00FB6C20"/>
    <w:rsid w:val="00FC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DEA"/>
    <w:rPr>
      <w:lang w:val="en-US" w:eastAsia="en-US"/>
    </w:rPr>
  </w:style>
  <w:style w:type="paragraph" w:styleId="Heading3">
    <w:name w:val="heading 3"/>
    <w:basedOn w:val="Normal"/>
    <w:next w:val="Normal"/>
    <w:link w:val="Heading3Char"/>
    <w:qFormat/>
    <w:rsid w:val="00805DE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2B0"/>
    <w:rPr>
      <w:rFonts w:ascii="Tahoma" w:hAnsi="Tahoma" w:cs="Tahoma"/>
      <w:sz w:val="16"/>
      <w:szCs w:val="16"/>
    </w:rPr>
  </w:style>
  <w:style w:type="character" w:customStyle="1" w:styleId="BalloonTextChar">
    <w:name w:val="Balloon Text Char"/>
    <w:link w:val="BalloonText"/>
    <w:rsid w:val="007D42B0"/>
    <w:rPr>
      <w:rFonts w:ascii="Tahoma" w:hAnsi="Tahoma" w:cs="Tahoma"/>
      <w:sz w:val="16"/>
      <w:szCs w:val="16"/>
      <w:lang w:val="en-US" w:eastAsia="en-US"/>
    </w:rPr>
  </w:style>
  <w:style w:type="character" w:styleId="CommentReference">
    <w:name w:val="annotation reference"/>
    <w:rsid w:val="00B34DA5"/>
    <w:rPr>
      <w:sz w:val="16"/>
      <w:szCs w:val="16"/>
    </w:rPr>
  </w:style>
  <w:style w:type="paragraph" w:styleId="CommentText">
    <w:name w:val="annotation text"/>
    <w:basedOn w:val="Normal"/>
    <w:link w:val="CommentTextChar"/>
    <w:rsid w:val="00B34DA5"/>
  </w:style>
  <w:style w:type="character" w:customStyle="1" w:styleId="CommentTextChar">
    <w:name w:val="Comment Text Char"/>
    <w:link w:val="CommentText"/>
    <w:rsid w:val="00B34DA5"/>
    <w:rPr>
      <w:lang w:val="en-US" w:eastAsia="en-US"/>
    </w:rPr>
  </w:style>
  <w:style w:type="paragraph" w:styleId="CommentSubject">
    <w:name w:val="annotation subject"/>
    <w:basedOn w:val="CommentText"/>
    <w:next w:val="CommentText"/>
    <w:link w:val="CommentSubjectChar"/>
    <w:rsid w:val="00B34DA5"/>
    <w:rPr>
      <w:b/>
      <w:bCs/>
    </w:rPr>
  </w:style>
  <w:style w:type="character" w:customStyle="1" w:styleId="CommentSubjectChar">
    <w:name w:val="Comment Subject Char"/>
    <w:link w:val="CommentSubject"/>
    <w:rsid w:val="00B34DA5"/>
    <w:rPr>
      <w:b/>
      <w:bCs/>
      <w:lang w:val="en-US" w:eastAsia="en-US"/>
    </w:rPr>
  </w:style>
  <w:style w:type="paragraph" w:styleId="Revision">
    <w:name w:val="Revision"/>
    <w:hidden/>
    <w:uiPriority w:val="99"/>
    <w:semiHidden/>
    <w:rsid w:val="001B0EB9"/>
    <w:rPr>
      <w:lang w:val="en-US" w:eastAsia="en-US"/>
    </w:rPr>
  </w:style>
  <w:style w:type="character" w:customStyle="1" w:styleId="Heading3Char">
    <w:name w:val="Heading 3 Char"/>
    <w:basedOn w:val="DefaultParagraphFont"/>
    <w:link w:val="Heading3"/>
    <w:rsid w:val="00F03607"/>
    <w:rPr>
      <w:rFonts w:ascii="Arial" w:hAnsi="Arial" w:cs="Arial"/>
      <w:b/>
      <w:bCs/>
      <w:sz w:val="26"/>
      <w:szCs w:val="26"/>
      <w:lang w:val="en-US" w:eastAsia="en-US"/>
    </w:rPr>
  </w:style>
  <w:style w:type="character" w:styleId="Hyperlink">
    <w:name w:val="Hyperlink"/>
    <w:rsid w:val="00F036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DEA"/>
    <w:rPr>
      <w:lang w:val="en-US" w:eastAsia="en-US"/>
    </w:rPr>
  </w:style>
  <w:style w:type="paragraph" w:styleId="Heading3">
    <w:name w:val="heading 3"/>
    <w:basedOn w:val="Normal"/>
    <w:next w:val="Normal"/>
    <w:link w:val="Heading3Char"/>
    <w:qFormat/>
    <w:rsid w:val="00805DE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2B0"/>
    <w:rPr>
      <w:rFonts w:ascii="Tahoma" w:hAnsi="Tahoma" w:cs="Tahoma"/>
      <w:sz w:val="16"/>
      <w:szCs w:val="16"/>
    </w:rPr>
  </w:style>
  <w:style w:type="character" w:customStyle="1" w:styleId="BalloonTextChar">
    <w:name w:val="Balloon Text Char"/>
    <w:link w:val="BalloonText"/>
    <w:rsid w:val="007D42B0"/>
    <w:rPr>
      <w:rFonts w:ascii="Tahoma" w:hAnsi="Tahoma" w:cs="Tahoma"/>
      <w:sz w:val="16"/>
      <w:szCs w:val="16"/>
      <w:lang w:val="en-US" w:eastAsia="en-US"/>
    </w:rPr>
  </w:style>
  <w:style w:type="character" w:styleId="CommentReference">
    <w:name w:val="annotation reference"/>
    <w:rsid w:val="00B34DA5"/>
    <w:rPr>
      <w:sz w:val="16"/>
      <w:szCs w:val="16"/>
    </w:rPr>
  </w:style>
  <w:style w:type="paragraph" w:styleId="CommentText">
    <w:name w:val="annotation text"/>
    <w:basedOn w:val="Normal"/>
    <w:link w:val="CommentTextChar"/>
    <w:rsid w:val="00B34DA5"/>
  </w:style>
  <w:style w:type="character" w:customStyle="1" w:styleId="CommentTextChar">
    <w:name w:val="Comment Text Char"/>
    <w:link w:val="CommentText"/>
    <w:rsid w:val="00B34DA5"/>
    <w:rPr>
      <w:lang w:val="en-US" w:eastAsia="en-US"/>
    </w:rPr>
  </w:style>
  <w:style w:type="paragraph" w:styleId="CommentSubject">
    <w:name w:val="annotation subject"/>
    <w:basedOn w:val="CommentText"/>
    <w:next w:val="CommentText"/>
    <w:link w:val="CommentSubjectChar"/>
    <w:rsid w:val="00B34DA5"/>
    <w:rPr>
      <w:b/>
      <w:bCs/>
    </w:rPr>
  </w:style>
  <w:style w:type="character" w:customStyle="1" w:styleId="CommentSubjectChar">
    <w:name w:val="Comment Subject Char"/>
    <w:link w:val="CommentSubject"/>
    <w:rsid w:val="00B34DA5"/>
    <w:rPr>
      <w:b/>
      <w:bCs/>
      <w:lang w:val="en-US" w:eastAsia="en-US"/>
    </w:rPr>
  </w:style>
  <w:style w:type="paragraph" w:styleId="Revision">
    <w:name w:val="Revision"/>
    <w:hidden/>
    <w:uiPriority w:val="99"/>
    <w:semiHidden/>
    <w:rsid w:val="001B0EB9"/>
    <w:rPr>
      <w:lang w:val="en-US" w:eastAsia="en-US"/>
    </w:rPr>
  </w:style>
  <w:style w:type="character" w:customStyle="1" w:styleId="Heading3Char">
    <w:name w:val="Heading 3 Char"/>
    <w:basedOn w:val="DefaultParagraphFont"/>
    <w:link w:val="Heading3"/>
    <w:rsid w:val="00F03607"/>
    <w:rPr>
      <w:rFonts w:ascii="Arial" w:hAnsi="Arial" w:cs="Arial"/>
      <w:b/>
      <w:bCs/>
      <w:sz w:val="26"/>
      <w:szCs w:val="26"/>
      <w:lang w:val="en-US" w:eastAsia="en-US"/>
    </w:rPr>
  </w:style>
  <w:style w:type="character" w:styleId="Hyperlink">
    <w:name w:val="Hyperlink"/>
    <w:rsid w:val="00F036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geningenur.nl/a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wageningenur.nl/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C146F8F6ECA41ACBBD4E0257ADE28" ma:contentTypeVersion="0" ma:contentTypeDescription="Create a new document." ma:contentTypeScope="" ma:versionID="d72b3cb9c7970f8235731f93ce8cf1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46B27-9EFD-4588-BE50-92FD43D7B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D59355-16FC-4007-973F-F2AFB12E66CE}">
  <ds:schemaRefs>
    <ds:schemaRef ds:uri="http://schemas.microsoft.com/sharepoint/v3/contenttype/forms"/>
  </ds:schemaRefs>
</ds:datastoreItem>
</file>

<file path=customXml/itemProps3.xml><?xml version="1.0" encoding="utf-8"?>
<ds:datastoreItem xmlns:ds="http://schemas.openxmlformats.org/officeDocument/2006/customXml" ds:itemID="{643EBFF1-A72F-4FD8-8943-E76775F613D9}">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CE18CFAC.dotm</Template>
  <TotalTime>5</TotalTime>
  <Pages>2</Pages>
  <Words>776</Words>
  <Characters>4641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Form for submission of assignments in English</vt:lpstr>
    </vt:vector>
  </TitlesOfParts>
  <Company>Wageningen UR</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assignments in English</dc:title>
  <dc:creator>TJS</dc:creator>
  <cp:lastModifiedBy>Wuister, Joyce</cp:lastModifiedBy>
  <cp:revision>2</cp:revision>
  <dcterms:created xsi:type="dcterms:W3CDTF">2016-11-21T13:21:00Z</dcterms:created>
  <dcterms:modified xsi:type="dcterms:W3CDTF">2016-11-21T13:21:00Z</dcterms:modified>
</cp:coreProperties>
</file>