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73" w:rsidRPr="00FB5683" w:rsidRDefault="004C1873" w:rsidP="00FB5683">
      <w:pPr>
        <w:spacing w:before="300" w:after="100" w:afterAutospacing="1"/>
        <w:jc w:val="both"/>
        <w:outlineLvl w:val="3"/>
        <w:rPr>
          <w:rFonts w:ascii="Verdana" w:hAnsi="Verdana"/>
          <w:b/>
          <w:bCs/>
          <w:sz w:val="20"/>
          <w:szCs w:val="20"/>
          <w:lang w:val="en-GB" w:eastAsia="en-GB"/>
        </w:rPr>
      </w:pPr>
      <w:r w:rsidRPr="00FB5683">
        <w:rPr>
          <w:rFonts w:ascii="Verdana" w:hAnsi="Verdana"/>
          <w:b/>
          <w:bCs/>
          <w:sz w:val="20"/>
          <w:szCs w:val="20"/>
          <w:lang w:val="en-GB" w:eastAsia="en-GB"/>
        </w:rPr>
        <w:t>____________________________________________________</w:t>
      </w:r>
      <w:r w:rsidR="00D07550" w:rsidRPr="00FB5683">
        <w:rPr>
          <w:rFonts w:ascii="Verdana" w:hAnsi="Verdana"/>
          <w:b/>
          <w:bCs/>
          <w:sz w:val="20"/>
          <w:szCs w:val="20"/>
          <w:lang w:val="en-GB" w:eastAsia="en-GB"/>
        </w:rPr>
        <w:t>_</w:t>
      </w:r>
      <w:r w:rsidRPr="00FB5683">
        <w:rPr>
          <w:rFonts w:ascii="Verdana" w:hAnsi="Verdana"/>
          <w:b/>
          <w:bCs/>
          <w:sz w:val="20"/>
          <w:szCs w:val="20"/>
          <w:lang w:val="en-GB" w:eastAsia="en-GB"/>
        </w:rPr>
        <w:t>__</w:t>
      </w:r>
      <w:r w:rsidR="006F2508">
        <w:rPr>
          <w:rFonts w:ascii="Verdana" w:hAnsi="Verdana"/>
          <w:b/>
          <w:bCs/>
          <w:sz w:val="20"/>
          <w:szCs w:val="20"/>
          <w:lang w:val="en-GB" w:eastAsia="en-GB"/>
        </w:rPr>
        <w:t>________</w:t>
      </w:r>
    </w:p>
    <w:p w:rsidR="00D07550" w:rsidRPr="00FB5683" w:rsidRDefault="00D07550" w:rsidP="00FB5683">
      <w:pPr>
        <w:spacing w:before="300" w:after="100" w:afterAutospacing="1"/>
        <w:outlineLvl w:val="3"/>
        <w:rPr>
          <w:lang w:val="en-GB" w:eastAsia="en-GB"/>
        </w:rPr>
      </w:pPr>
      <w:r w:rsidRPr="00FB5683">
        <w:rPr>
          <w:rFonts w:ascii="Verdana" w:hAnsi="Verdana"/>
          <w:b/>
          <w:bCs/>
          <w:sz w:val="20"/>
          <w:szCs w:val="20"/>
          <w:lang w:val="en-GB" w:eastAsia="en-GB"/>
        </w:rPr>
        <w:t xml:space="preserve">PhD Position </w:t>
      </w:r>
      <w:r w:rsidR="00646CCE" w:rsidRPr="00FB5683">
        <w:rPr>
          <w:rFonts w:ascii="Verdana" w:hAnsi="Verdana"/>
          <w:b/>
          <w:bCs/>
          <w:sz w:val="20"/>
          <w:szCs w:val="20"/>
          <w:lang w:val="en-GB" w:eastAsia="en-GB"/>
        </w:rPr>
        <w:t>‘</w:t>
      </w:r>
      <w:r w:rsidR="003E2BA1" w:rsidRPr="00FB5683">
        <w:rPr>
          <w:rFonts w:ascii="Verdana" w:hAnsi="Verdana"/>
          <w:b/>
          <w:bCs/>
          <w:sz w:val="20"/>
          <w:szCs w:val="20"/>
          <w:lang w:val="en-GB" w:eastAsia="en-GB"/>
        </w:rPr>
        <w:t>Economic</w:t>
      </w:r>
      <w:r w:rsidR="00B566A5" w:rsidRPr="00FB5683">
        <w:rPr>
          <w:rFonts w:ascii="Verdana" w:hAnsi="Verdana"/>
          <w:b/>
          <w:bCs/>
          <w:sz w:val="20"/>
          <w:szCs w:val="20"/>
          <w:lang w:val="en-GB" w:eastAsia="en-GB"/>
        </w:rPr>
        <w:t xml:space="preserve"> and </w:t>
      </w:r>
      <w:r w:rsidR="003E2BA1" w:rsidRPr="00FB5683">
        <w:rPr>
          <w:rFonts w:ascii="Verdana" w:hAnsi="Verdana"/>
          <w:b/>
          <w:bCs/>
          <w:sz w:val="20"/>
          <w:szCs w:val="20"/>
          <w:lang w:val="en-GB" w:eastAsia="en-GB"/>
        </w:rPr>
        <w:t xml:space="preserve">behavioural </w:t>
      </w:r>
      <w:r w:rsidR="0037732C" w:rsidRPr="00FB5683">
        <w:rPr>
          <w:rFonts w:ascii="Verdana" w:hAnsi="Verdana"/>
          <w:b/>
          <w:bCs/>
          <w:sz w:val="20"/>
          <w:szCs w:val="20"/>
          <w:lang w:val="en-GB" w:eastAsia="en-GB"/>
        </w:rPr>
        <w:t xml:space="preserve">perspectives of </w:t>
      </w:r>
      <w:r w:rsidR="003E2BA1" w:rsidRPr="00FB5683">
        <w:rPr>
          <w:rFonts w:ascii="Verdana" w:hAnsi="Verdana"/>
          <w:b/>
          <w:bCs/>
          <w:sz w:val="20"/>
          <w:szCs w:val="20"/>
          <w:lang w:val="en-GB" w:eastAsia="en-GB"/>
        </w:rPr>
        <w:t xml:space="preserve">investing in </w:t>
      </w:r>
      <w:r w:rsidR="002640B9" w:rsidRPr="00FB5683">
        <w:rPr>
          <w:rFonts w:ascii="Verdana" w:hAnsi="Verdana"/>
          <w:b/>
          <w:bCs/>
          <w:sz w:val="20"/>
          <w:szCs w:val="20"/>
          <w:lang w:val="en-GB" w:eastAsia="en-GB"/>
        </w:rPr>
        <w:t xml:space="preserve">modern </w:t>
      </w:r>
      <w:r w:rsidR="003E2BA1" w:rsidRPr="00FB5683">
        <w:rPr>
          <w:rFonts w:ascii="Verdana" w:hAnsi="Verdana"/>
          <w:b/>
          <w:bCs/>
          <w:sz w:val="20"/>
          <w:szCs w:val="20"/>
          <w:lang w:val="en-GB" w:eastAsia="en-GB"/>
        </w:rPr>
        <w:t>agricultural production systems in China’</w:t>
      </w:r>
      <w:r w:rsidR="00207400" w:rsidRPr="00FB5683">
        <w:rPr>
          <w:rFonts w:ascii="Verdana" w:hAnsi="Verdana"/>
          <w:b/>
          <w:bCs/>
          <w:sz w:val="20"/>
          <w:szCs w:val="20"/>
          <w:lang w:val="en-GB"/>
        </w:rPr>
        <w:t xml:space="preserve"> </w:t>
      </w:r>
      <w:r w:rsidRPr="00FB5683">
        <w:rPr>
          <w:lang w:val="en-GB" w:eastAsia="en-GB"/>
        </w:rPr>
        <w:t>_________________________________________________________________________</w:t>
      </w:r>
      <w:r w:rsidR="006F2508">
        <w:rPr>
          <w:lang w:val="en-GB" w:eastAsia="en-GB"/>
        </w:rPr>
        <w:t>__</w:t>
      </w:r>
    </w:p>
    <w:p w:rsidR="00981FC1" w:rsidRPr="00FB5683" w:rsidRDefault="00981FC1" w:rsidP="00FB5683">
      <w:pPr>
        <w:spacing w:before="240" w:after="120"/>
        <w:jc w:val="both"/>
        <w:outlineLvl w:val="3"/>
        <w:rPr>
          <w:rFonts w:ascii="Verdana" w:hAnsi="Verdana"/>
          <w:b/>
          <w:bCs/>
          <w:sz w:val="20"/>
          <w:szCs w:val="20"/>
          <w:lang w:val="en-GB" w:eastAsia="en-GB"/>
        </w:rPr>
      </w:pPr>
      <w:bookmarkStart w:id="0" w:name="jobdescription"/>
      <w:bookmarkEnd w:id="0"/>
      <w:r w:rsidRPr="00FB5683">
        <w:rPr>
          <w:rFonts w:ascii="Verdana" w:hAnsi="Verdana"/>
          <w:b/>
          <w:bCs/>
          <w:sz w:val="20"/>
          <w:szCs w:val="20"/>
          <w:lang w:val="en-GB" w:eastAsia="en-GB"/>
        </w:rPr>
        <w:t>Job description</w:t>
      </w:r>
    </w:p>
    <w:p w:rsidR="0087425E" w:rsidRPr="00FB5683" w:rsidRDefault="00E050C0" w:rsidP="00FB5683">
      <w:pPr>
        <w:shd w:val="clear" w:color="auto" w:fill="FFFFFF"/>
        <w:jc w:val="both"/>
        <w:rPr>
          <w:rFonts w:ascii="Verdana" w:hAnsi="Verdana"/>
          <w:sz w:val="18"/>
          <w:szCs w:val="18"/>
          <w:lang w:val="en-GB"/>
        </w:rPr>
      </w:pPr>
      <w:bookmarkStart w:id="1" w:name="requirements"/>
      <w:bookmarkEnd w:id="1"/>
      <w:r w:rsidRPr="00FB5683">
        <w:rPr>
          <w:rFonts w:ascii="Verdana" w:hAnsi="Verdana"/>
          <w:sz w:val="18"/>
          <w:szCs w:val="18"/>
          <w:lang w:val="en-GB"/>
        </w:rPr>
        <w:t xml:space="preserve">We invite applications for </w:t>
      </w:r>
      <w:r w:rsidR="00AD04A7" w:rsidRPr="00FB5683">
        <w:rPr>
          <w:rFonts w:ascii="Verdana" w:hAnsi="Verdana"/>
          <w:sz w:val="18"/>
          <w:szCs w:val="18"/>
          <w:lang w:val="en-GB"/>
        </w:rPr>
        <w:t>the</w:t>
      </w:r>
      <w:r w:rsidRPr="00FB5683">
        <w:rPr>
          <w:rFonts w:ascii="Verdana" w:hAnsi="Verdana"/>
          <w:sz w:val="18"/>
          <w:szCs w:val="18"/>
          <w:lang w:val="en-GB"/>
        </w:rPr>
        <w:t xml:space="preserve"> PhD position </w:t>
      </w:r>
      <w:r w:rsidR="00AD04A7" w:rsidRPr="00FB5683">
        <w:rPr>
          <w:rFonts w:ascii="Verdana" w:hAnsi="Verdana"/>
          <w:sz w:val="18"/>
          <w:szCs w:val="18"/>
          <w:lang w:val="en-GB"/>
        </w:rPr>
        <w:t>entitled</w:t>
      </w:r>
      <w:r w:rsidRPr="00FB5683">
        <w:rPr>
          <w:rFonts w:ascii="Verdana" w:hAnsi="Verdana"/>
          <w:sz w:val="18"/>
          <w:szCs w:val="18"/>
          <w:lang w:val="en-GB"/>
        </w:rPr>
        <w:t>:</w:t>
      </w:r>
      <w:r w:rsidRPr="00FB5683">
        <w:rPr>
          <w:rFonts w:ascii="Verdana" w:hAnsi="Verdana"/>
          <w:b/>
          <w:sz w:val="18"/>
          <w:szCs w:val="18"/>
          <w:lang w:val="en-GB"/>
        </w:rPr>
        <w:t xml:space="preserve"> </w:t>
      </w:r>
      <w:r w:rsidR="00207400" w:rsidRPr="00FB5683">
        <w:rPr>
          <w:rFonts w:ascii="Verdana" w:hAnsi="Verdana"/>
          <w:b/>
          <w:sz w:val="18"/>
          <w:szCs w:val="18"/>
          <w:lang w:val="en-GB"/>
        </w:rPr>
        <w:t>‘</w:t>
      </w:r>
      <w:r w:rsidR="002640B9" w:rsidRPr="00FB5683">
        <w:rPr>
          <w:rFonts w:ascii="Verdana" w:hAnsi="Verdana"/>
          <w:b/>
          <w:sz w:val="18"/>
          <w:szCs w:val="18"/>
          <w:lang w:val="en-GB"/>
        </w:rPr>
        <w:t>Economic and behavioural perspectives of investing in modern agricultural production systems in China</w:t>
      </w:r>
      <w:r w:rsidR="00207400" w:rsidRPr="00FB5683">
        <w:rPr>
          <w:rFonts w:ascii="Verdana" w:hAnsi="Verdana"/>
          <w:b/>
          <w:sz w:val="18"/>
          <w:szCs w:val="18"/>
          <w:lang w:val="en-GB"/>
        </w:rPr>
        <w:t>’</w:t>
      </w:r>
      <w:r w:rsidR="00AD04A7" w:rsidRPr="00FB5683">
        <w:rPr>
          <w:rFonts w:ascii="Verdana" w:hAnsi="Verdana"/>
          <w:sz w:val="18"/>
          <w:szCs w:val="18"/>
          <w:lang w:val="en-GB"/>
        </w:rPr>
        <w:t>.</w:t>
      </w:r>
      <w:r w:rsidR="00AD04A7" w:rsidRPr="00FB5683">
        <w:rPr>
          <w:rFonts w:ascii="Verdana" w:hAnsi="Verdana"/>
          <w:b/>
          <w:sz w:val="18"/>
          <w:szCs w:val="18"/>
          <w:lang w:val="en-GB"/>
        </w:rPr>
        <w:t xml:space="preserve"> </w:t>
      </w:r>
      <w:r w:rsidRPr="00FB5683">
        <w:rPr>
          <w:rFonts w:ascii="Verdana" w:hAnsi="Verdana"/>
          <w:sz w:val="18"/>
          <w:szCs w:val="18"/>
          <w:lang w:val="en-GB"/>
        </w:rPr>
        <w:t xml:space="preserve">This research will be carried out </w:t>
      </w:r>
      <w:r w:rsidR="003E2BA1" w:rsidRPr="00FB5683">
        <w:rPr>
          <w:rFonts w:ascii="Verdana" w:hAnsi="Verdana"/>
          <w:sz w:val="18"/>
          <w:szCs w:val="18"/>
          <w:lang w:val="en-GB"/>
        </w:rPr>
        <w:t xml:space="preserve">in cooperation with different plant science groups of WUR and is part of a larger project financed by </w:t>
      </w:r>
      <w:proofErr w:type="spellStart"/>
      <w:r w:rsidR="00D15760" w:rsidRPr="00FB5683">
        <w:rPr>
          <w:rFonts w:ascii="Verdana" w:hAnsi="Verdana" w:cs="Lucida Sans Unicode"/>
          <w:bCs/>
          <w:sz w:val="18"/>
          <w:szCs w:val="18"/>
          <w:lang w:val="en-GB"/>
        </w:rPr>
        <w:t>La</w:t>
      </w:r>
      <w:r w:rsidR="00BF479F">
        <w:rPr>
          <w:rFonts w:ascii="Verdana" w:hAnsi="Verdana" w:cs="Lucida Sans Unicode"/>
          <w:bCs/>
          <w:sz w:val="18"/>
          <w:szCs w:val="18"/>
          <w:lang w:val="en-GB"/>
        </w:rPr>
        <w:t>n</w:t>
      </w:r>
      <w:r w:rsidR="00D15760" w:rsidRPr="00FB5683">
        <w:rPr>
          <w:rFonts w:ascii="Verdana" w:hAnsi="Verdana" w:cs="Lucida Sans Unicode"/>
          <w:bCs/>
          <w:sz w:val="18"/>
          <w:szCs w:val="18"/>
          <w:lang w:val="en-GB"/>
        </w:rPr>
        <w:t>kuaikei</w:t>
      </w:r>
      <w:proofErr w:type="spellEnd"/>
      <w:r w:rsidR="00D15760" w:rsidRPr="00FB5683">
        <w:rPr>
          <w:rFonts w:ascii="Verdana" w:hAnsi="Verdana" w:cs="Lucida Sans Unicode"/>
          <w:bCs/>
          <w:sz w:val="18"/>
          <w:szCs w:val="18"/>
          <w:lang w:val="en-GB"/>
        </w:rPr>
        <w:t xml:space="preserve"> Agriculture Development (Shanghai) Company Limited</w:t>
      </w:r>
      <w:r w:rsidR="00D15760" w:rsidRPr="00FB5683">
        <w:rPr>
          <w:rFonts w:ascii="Verdana" w:hAnsi="Verdana" w:cs="Lucida Sans Unicode"/>
          <w:sz w:val="18"/>
          <w:szCs w:val="18"/>
          <w:lang w:val="en-GB"/>
        </w:rPr>
        <w:t xml:space="preserve"> (LAD). </w:t>
      </w:r>
    </w:p>
    <w:p w:rsidR="00E85DEF" w:rsidRPr="00FB5683" w:rsidRDefault="002640B9" w:rsidP="00FB5683">
      <w:pPr>
        <w:jc w:val="both"/>
        <w:rPr>
          <w:rFonts w:ascii="Verdana" w:hAnsi="Verdana" w:cs="Arial"/>
          <w:sz w:val="18"/>
          <w:szCs w:val="18"/>
          <w:lang w:val="en-GB" w:eastAsia="en-GB"/>
        </w:rPr>
      </w:pPr>
      <w:r w:rsidRPr="00FB5683">
        <w:rPr>
          <w:rFonts w:ascii="Verdana" w:hAnsi="Verdana" w:cs="Arial"/>
          <w:sz w:val="18"/>
          <w:szCs w:val="18"/>
          <w:lang w:val="en-GB" w:eastAsia="en-GB"/>
        </w:rPr>
        <w:t>Chinese consumers demand for safe and high</w:t>
      </w:r>
      <w:r w:rsidR="00E85DEF" w:rsidRPr="00FB5683">
        <w:rPr>
          <w:rFonts w:ascii="Verdana" w:hAnsi="Verdana" w:cs="Arial"/>
          <w:sz w:val="18"/>
          <w:szCs w:val="18"/>
          <w:lang w:val="en-GB" w:eastAsia="en-GB"/>
        </w:rPr>
        <w:t>-quality agricultural products</w:t>
      </w:r>
      <w:r w:rsidR="00C16D02" w:rsidRPr="00FB5683">
        <w:rPr>
          <w:rFonts w:ascii="Verdana" w:hAnsi="Verdana" w:cs="Arial"/>
          <w:sz w:val="18"/>
          <w:szCs w:val="18"/>
          <w:lang w:val="en-GB" w:eastAsia="en-GB"/>
        </w:rPr>
        <w:t>. One way</w:t>
      </w:r>
      <w:r w:rsidR="00E85DEF" w:rsidRPr="00FB5683">
        <w:rPr>
          <w:rFonts w:ascii="Verdana" w:hAnsi="Verdana" w:cs="Arial"/>
          <w:sz w:val="18"/>
          <w:szCs w:val="18"/>
          <w:lang w:val="en-GB" w:eastAsia="en-GB"/>
        </w:rPr>
        <w:t xml:space="preserve"> to fulfil this</w:t>
      </w:r>
      <w:r w:rsidR="00C16D02" w:rsidRPr="00FB5683">
        <w:rPr>
          <w:rFonts w:ascii="Verdana" w:hAnsi="Verdana" w:cs="Arial"/>
          <w:sz w:val="18"/>
          <w:szCs w:val="18"/>
          <w:lang w:val="en-GB" w:eastAsia="en-GB"/>
        </w:rPr>
        <w:t xml:space="preserve"> demand</w:t>
      </w:r>
      <w:r w:rsidR="00E85DEF" w:rsidRPr="00FB5683">
        <w:rPr>
          <w:rFonts w:ascii="Verdana" w:hAnsi="Verdana" w:cs="Arial"/>
          <w:sz w:val="18"/>
          <w:szCs w:val="18"/>
          <w:lang w:val="en-GB" w:eastAsia="en-GB"/>
        </w:rPr>
        <w:t xml:space="preserve"> is to scale-up domestic agricultural production.</w:t>
      </w:r>
      <w:r w:rsidRPr="00FB5683">
        <w:rPr>
          <w:rFonts w:ascii="Verdana" w:hAnsi="Verdana" w:cs="Arial"/>
          <w:sz w:val="18"/>
          <w:szCs w:val="18"/>
          <w:lang w:val="en-GB" w:eastAsia="en-GB"/>
        </w:rPr>
        <w:t xml:space="preserve"> Chinese agriculture </w:t>
      </w:r>
      <w:r w:rsidR="00C16D02" w:rsidRPr="00FB5683">
        <w:rPr>
          <w:rFonts w:ascii="Verdana" w:hAnsi="Verdana" w:cs="Arial"/>
          <w:sz w:val="18"/>
          <w:szCs w:val="18"/>
          <w:lang w:val="en-GB" w:eastAsia="en-GB"/>
        </w:rPr>
        <w:t xml:space="preserve">is in transition, and its structure is </w:t>
      </w:r>
      <w:r w:rsidR="00E85DEF" w:rsidRPr="00FB5683">
        <w:rPr>
          <w:rFonts w:ascii="Verdana" w:hAnsi="Verdana" w:cs="Arial"/>
          <w:sz w:val="18"/>
          <w:szCs w:val="18"/>
          <w:lang w:val="en-GB" w:eastAsia="en-GB"/>
        </w:rPr>
        <w:t>shift</w:t>
      </w:r>
      <w:r w:rsidR="00C16D02" w:rsidRPr="00FB5683">
        <w:rPr>
          <w:rFonts w:ascii="Verdana" w:hAnsi="Verdana" w:cs="Arial"/>
          <w:sz w:val="18"/>
          <w:szCs w:val="18"/>
          <w:lang w:val="en-GB" w:eastAsia="en-GB"/>
        </w:rPr>
        <w:t>ing</w:t>
      </w:r>
      <w:r w:rsidR="00E85DEF" w:rsidRPr="00FB5683">
        <w:rPr>
          <w:rFonts w:ascii="Verdana" w:hAnsi="Verdana" w:cs="Arial"/>
          <w:sz w:val="18"/>
          <w:szCs w:val="18"/>
          <w:lang w:val="en-GB" w:eastAsia="en-GB"/>
        </w:rPr>
        <w:t xml:space="preserve"> from traditional, small-scale farming systems to </w:t>
      </w:r>
      <w:r w:rsidRPr="00FB5683">
        <w:rPr>
          <w:rFonts w:ascii="Verdana" w:hAnsi="Verdana" w:cs="Arial"/>
          <w:sz w:val="18"/>
          <w:szCs w:val="18"/>
          <w:lang w:val="en-GB" w:eastAsia="en-GB"/>
        </w:rPr>
        <w:t>modern</w:t>
      </w:r>
      <w:r w:rsidR="00E85DEF" w:rsidRPr="00FB5683">
        <w:rPr>
          <w:rFonts w:ascii="Verdana" w:hAnsi="Verdana" w:cs="Arial"/>
          <w:sz w:val="18"/>
          <w:szCs w:val="18"/>
          <w:lang w:val="en-GB" w:eastAsia="en-GB"/>
        </w:rPr>
        <w:t xml:space="preserve">, large-scale farming </w:t>
      </w:r>
      <w:r w:rsidRPr="00FB5683">
        <w:rPr>
          <w:rFonts w:ascii="Verdana" w:hAnsi="Verdana" w:cs="Arial"/>
          <w:sz w:val="18"/>
          <w:szCs w:val="18"/>
          <w:lang w:val="en-GB" w:eastAsia="en-GB"/>
        </w:rPr>
        <w:t xml:space="preserve">systems. </w:t>
      </w:r>
      <w:r w:rsidR="00E85DEF" w:rsidRPr="00FB5683">
        <w:rPr>
          <w:rFonts w:ascii="Verdana" w:hAnsi="Verdana" w:cs="Arial"/>
          <w:sz w:val="18"/>
          <w:szCs w:val="18"/>
          <w:lang w:val="en-GB" w:eastAsia="en-GB"/>
        </w:rPr>
        <w:t>Policy makers and investors require more quantitative information of the economic feasibility</w:t>
      </w:r>
      <w:r w:rsidR="00C16D02" w:rsidRPr="00FB5683">
        <w:rPr>
          <w:rFonts w:ascii="Verdana" w:hAnsi="Verdana" w:cs="Arial"/>
          <w:sz w:val="18"/>
          <w:szCs w:val="18"/>
          <w:lang w:val="en-GB" w:eastAsia="en-GB"/>
        </w:rPr>
        <w:t xml:space="preserve"> of</w:t>
      </w:r>
      <w:r w:rsidR="00B549E5" w:rsidRPr="00FB5683">
        <w:rPr>
          <w:rFonts w:ascii="Verdana" w:hAnsi="Verdana" w:cs="Arial"/>
          <w:sz w:val="18"/>
          <w:szCs w:val="18"/>
          <w:lang w:val="en-GB" w:eastAsia="en-GB"/>
        </w:rPr>
        <w:t>,</w:t>
      </w:r>
      <w:r w:rsidR="00E85DEF" w:rsidRPr="00FB5683">
        <w:rPr>
          <w:rFonts w:ascii="Verdana" w:hAnsi="Verdana" w:cs="Arial"/>
          <w:sz w:val="18"/>
          <w:szCs w:val="18"/>
          <w:lang w:val="en-GB" w:eastAsia="en-GB"/>
        </w:rPr>
        <w:t xml:space="preserve"> and willingness by producers to adopt modern agricultural production systems. </w:t>
      </w:r>
    </w:p>
    <w:p w:rsidR="003D015C" w:rsidRDefault="000001C2" w:rsidP="00FB5683">
      <w:pPr>
        <w:jc w:val="both"/>
        <w:rPr>
          <w:rFonts w:ascii="Verdana" w:hAnsi="Verdana" w:cs="Arial"/>
          <w:sz w:val="18"/>
          <w:szCs w:val="18"/>
          <w:lang w:val="en-GB" w:eastAsia="en-GB"/>
        </w:rPr>
      </w:pPr>
      <w:r w:rsidRPr="00FB5683">
        <w:rPr>
          <w:rFonts w:ascii="Verdana" w:hAnsi="Verdana" w:cs="Arial"/>
          <w:sz w:val="18"/>
          <w:szCs w:val="18"/>
          <w:lang w:val="en-GB" w:eastAsia="en-GB"/>
        </w:rPr>
        <w:t>T</w:t>
      </w:r>
      <w:r w:rsidR="00C16D02" w:rsidRPr="00FB5683">
        <w:rPr>
          <w:rFonts w:ascii="Verdana" w:hAnsi="Verdana" w:cs="Arial"/>
          <w:sz w:val="18"/>
          <w:szCs w:val="18"/>
          <w:lang w:val="en-GB" w:eastAsia="en-GB"/>
        </w:rPr>
        <w:t xml:space="preserve">he prospective </w:t>
      </w:r>
      <w:r w:rsidRPr="00FB5683">
        <w:rPr>
          <w:rFonts w:ascii="Verdana" w:hAnsi="Verdana" w:cs="Arial"/>
          <w:sz w:val="18"/>
          <w:szCs w:val="18"/>
          <w:lang w:val="en-GB" w:eastAsia="en-GB"/>
        </w:rPr>
        <w:t xml:space="preserve">PhD </w:t>
      </w:r>
      <w:r w:rsidR="00C16D02" w:rsidRPr="00FB5683">
        <w:rPr>
          <w:rFonts w:ascii="Verdana" w:hAnsi="Verdana" w:cs="Arial"/>
          <w:sz w:val="18"/>
          <w:szCs w:val="18"/>
          <w:lang w:val="en-GB" w:eastAsia="en-GB"/>
        </w:rPr>
        <w:t xml:space="preserve">candidate </w:t>
      </w:r>
      <w:r w:rsidR="00E6307B" w:rsidRPr="00FB5683">
        <w:rPr>
          <w:rFonts w:ascii="Verdana" w:hAnsi="Verdana" w:cs="Arial"/>
          <w:sz w:val="18"/>
          <w:szCs w:val="18"/>
          <w:lang w:val="en-GB" w:eastAsia="en-GB"/>
        </w:rPr>
        <w:t xml:space="preserve">will </w:t>
      </w:r>
      <w:r w:rsidR="004359EA" w:rsidRPr="00FB5683">
        <w:rPr>
          <w:rFonts w:ascii="Verdana" w:hAnsi="Verdana" w:cs="Arial"/>
          <w:sz w:val="18"/>
          <w:szCs w:val="18"/>
          <w:lang w:val="en-GB" w:eastAsia="en-GB"/>
        </w:rPr>
        <w:t>utilize</w:t>
      </w:r>
      <w:r w:rsidR="00E6307B" w:rsidRPr="00FB5683">
        <w:rPr>
          <w:rFonts w:ascii="Verdana" w:hAnsi="Verdana" w:cs="Arial"/>
          <w:sz w:val="18"/>
          <w:szCs w:val="18"/>
          <w:lang w:val="en-GB" w:eastAsia="en-GB"/>
        </w:rPr>
        <w:t xml:space="preserve"> </w:t>
      </w:r>
      <w:r w:rsidR="00C16D02" w:rsidRPr="00FB5683">
        <w:rPr>
          <w:rFonts w:ascii="Verdana" w:hAnsi="Verdana" w:cs="Arial"/>
          <w:sz w:val="18"/>
          <w:szCs w:val="18"/>
          <w:lang w:val="en-GB" w:eastAsia="en-GB"/>
        </w:rPr>
        <w:t xml:space="preserve">technological information </w:t>
      </w:r>
      <w:r w:rsidRPr="00FB5683">
        <w:rPr>
          <w:rFonts w:ascii="Verdana" w:hAnsi="Verdana" w:cs="Arial"/>
          <w:sz w:val="18"/>
          <w:szCs w:val="18"/>
          <w:lang w:val="en-GB" w:eastAsia="en-GB"/>
        </w:rPr>
        <w:t>for assessing</w:t>
      </w:r>
      <w:r w:rsidR="004359EA" w:rsidRPr="00FB5683">
        <w:rPr>
          <w:rFonts w:ascii="Verdana" w:hAnsi="Verdana" w:cs="Arial"/>
          <w:sz w:val="18"/>
          <w:szCs w:val="18"/>
          <w:lang w:val="en-GB" w:eastAsia="en-GB"/>
        </w:rPr>
        <w:t xml:space="preserve"> </w:t>
      </w:r>
      <w:r w:rsidRPr="00FB5683">
        <w:rPr>
          <w:rFonts w:ascii="Verdana" w:hAnsi="Verdana" w:cs="Arial"/>
          <w:sz w:val="18"/>
          <w:szCs w:val="18"/>
          <w:lang w:val="en-GB" w:eastAsia="en-GB"/>
        </w:rPr>
        <w:t>t</w:t>
      </w:r>
      <w:r w:rsidR="004359EA" w:rsidRPr="00FB5683">
        <w:rPr>
          <w:rFonts w:ascii="Verdana" w:hAnsi="Verdana" w:cs="Arial"/>
          <w:sz w:val="18"/>
          <w:szCs w:val="18"/>
          <w:lang w:val="en-GB" w:eastAsia="en-GB"/>
        </w:rPr>
        <w:t>he investment potential</w:t>
      </w:r>
      <w:r w:rsidRPr="00FB5683">
        <w:rPr>
          <w:rFonts w:ascii="Verdana" w:hAnsi="Verdana" w:cs="Arial"/>
          <w:sz w:val="18"/>
          <w:szCs w:val="18"/>
          <w:lang w:val="en-GB" w:eastAsia="en-GB"/>
        </w:rPr>
        <w:t xml:space="preserve"> of greenhouse and open field production systems. </w:t>
      </w:r>
      <w:r w:rsidR="003D015C">
        <w:rPr>
          <w:rFonts w:ascii="Verdana" w:hAnsi="Verdana" w:cs="Arial"/>
          <w:sz w:val="18"/>
          <w:szCs w:val="18"/>
          <w:lang w:val="en-GB" w:eastAsia="en-GB"/>
        </w:rPr>
        <w:t xml:space="preserve">Both the economic feasibility and willingness by producers to adopt these modern agricultural production systems have to be assessed. </w:t>
      </w:r>
    </w:p>
    <w:p w:rsidR="002640B9" w:rsidRPr="00FB5683" w:rsidRDefault="003D015C" w:rsidP="008470CF">
      <w:pPr>
        <w:jc w:val="both"/>
        <w:rPr>
          <w:rFonts w:ascii="Verdana" w:hAnsi="Verdana" w:cs="Arial"/>
          <w:sz w:val="18"/>
          <w:szCs w:val="18"/>
          <w:lang w:val="en-GB" w:eastAsia="en-GB"/>
        </w:rPr>
      </w:pPr>
      <w:r>
        <w:rPr>
          <w:rFonts w:ascii="Verdana" w:hAnsi="Verdana" w:cs="Arial"/>
          <w:sz w:val="18"/>
          <w:szCs w:val="18"/>
          <w:lang w:val="en-GB" w:eastAsia="en-GB"/>
        </w:rPr>
        <w:t xml:space="preserve">The net cash flow of </w:t>
      </w:r>
      <w:r w:rsidR="008470CF">
        <w:rPr>
          <w:rFonts w:ascii="Verdana" w:hAnsi="Verdana" w:cs="Arial"/>
          <w:sz w:val="18"/>
          <w:szCs w:val="18"/>
          <w:lang w:val="en-GB" w:eastAsia="en-GB"/>
        </w:rPr>
        <w:t>investing in these new technologies will be analysed, thereby considering various business and financial risks. Methodologies from both social psychology and behavioural economics will be used to explain and predict farmers’ investment decisions.</w:t>
      </w:r>
      <w:r w:rsidR="004359EA" w:rsidRPr="00FB5683">
        <w:rPr>
          <w:rFonts w:ascii="Verdana" w:hAnsi="Verdana" w:cs="Arial"/>
          <w:sz w:val="18"/>
          <w:szCs w:val="18"/>
          <w:lang w:val="en-GB" w:eastAsia="en-GB"/>
        </w:rPr>
        <w:t xml:space="preserve"> </w:t>
      </w:r>
    </w:p>
    <w:p w:rsidR="00981FC1" w:rsidRPr="00FB5683" w:rsidRDefault="00981FC1" w:rsidP="00FB5683">
      <w:pPr>
        <w:spacing w:before="240" w:after="120"/>
        <w:jc w:val="both"/>
        <w:outlineLvl w:val="3"/>
        <w:rPr>
          <w:rFonts w:ascii="Verdana" w:hAnsi="Verdana"/>
          <w:b/>
          <w:bCs/>
          <w:sz w:val="20"/>
          <w:szCs w:val="20"/>
          <w:lang w:val="en-GB" w:eastAsia="en-GB"/>
        </w:rPr>
      </w:pPr>
      <w:r w:rsidRPr="00FB5683">
        <w:rPr>
          <w:rFonts w:ascii="Verdana" w:hAnsi="Verdana"/>
          <w:b/>
          <w:bCs/>
          <w:sz w:val="20"/>
          <w:szCs w:val="20"/>
          <w:lang w:val="en-GB" w:eastAsia="en-GB"/>
        </w:rPr>
        <w:t>Requirements</w:t>
      </w:r>
    </w:p>
    <w:p w:rsidR="00E050C0" w:rsidRPr="00FB5683" w:rsidRDefault="00E050C0" w:rsidP="00FB5683">
      <w:pPr>
        <w:jc w:val="both"/>
        <w:rPr>
          <w:rFonts w:ascii="Verdana" w:hAnsi="Verdana" w:cs="Arial"/>
          <w:sz w:val="18"/>
          <w:szCs w:val="18"/>
          <w:lang w:val="en-GB" w:eastAsia="en-GB"/>
        </w:rPr>
      </w:pPr>
      <w:r w:rsidRPr="00FB5683">
        <w:rPr>
          <w:rFonts w:ascii="Verdana" w:hAnsi="Verdana" w:cs="Arial"/>
          <w:sz w:val="18"/>
          <w:szCs w:val="18"/>
          <w:lang w:val="en-GB" w:eastAsia="en-GB"/>
        </w:rPr>
        <w:t xml:space="preserve">For this PhD position we are looking for an enthusiastic result-driven </w:t>
      </w:r>
      <w:r w:rsidR="00AD04A7" w:rsidRPr="00FB5683">
        <w:rPr>
          <w:rFonts w:ascii="Verdana" w:hAnsi="Verdana" w:cs="Arial"/>
          <w:sz w:val="18"/>
          <w:szCs w:val="18"/>
          <w:lang w:val="en-GB" w:eastAsia="en-GB"/>
        </w:rPr>
        <w:t>candidate</w:t>
      </w:r>
      <w:r w:rsidR="00D82529">
        <w:rPr>
          <w:rFonts w:ascii="Verdana" w:hAnsi="Verdana" w:cs="Arial"/>
          <w:sz w:val="18"/>
          <w:szCs w:val="18"/>
          <w:lang w:val="en-GB" w:eastAsia="en-GB"/>
        </w:rPr>
        <w:t xml:space="preserve"> with a Chinese nationality and a</w:t>
      </w:r>
      <w:r w:rsidRPr="00FB5683">
        <w:rPr>
          <w:rFonts w:ascii="Verdana" w:hAnsi="Verdana" w:cs="Arial"/>
          <w:sz w:val="18"/>
          <w:szCs w:val="18"/>
          <w:lang w:val="en-GB" w:eastAsia="en-GB"/>
        </w:rPr>
        <w:t xml:space="preserve"> MSc degree </w:t>
      </w:r>
      <w:r w:rsidR="00767E66" w:rsidRPr="00FB5683">
        <w:rPr>
          <w:rFonts w:ascii="Verdana" w:hAnsi="Verdana" w:cs="Arial"/>
          <w:sz w:val="18"/>
          <w:szCs w:val="18"/>
          <w:lang w:val="en-GB"/>
        </w:rPr>
        <w:t xml:space="preserve">in either </w:t>
      </w:r>
      <w:r w:rsidR="007D75CD" w:rsidRPr="00FB5683">
        <w:rPr>
          <w:rFonts w:ascii="Verdana" w:hAnsi="Verdana" w:cs="Arial"/>
          <w:sz w:val="18"/>
          <w:szCs w:val="18"/>
          <w:lang w:val="en-GB"/>
        </w:rPr>
        <w:t>(1)</w:t>
      </w:r>
      <w:r w:rsidR="00810A49" w:rsidRPr="00FB5683">
        <w:rPr>
          <w:rFonts w:ascii="Verdana" w:hAnsi="Verdana" w:cs="Arial"/>
          <w:sz w:val="18"/>
          <w:szCs w:val="18"/>
          <w:lang w:val="en-GB"/>
        </w:rPr>
        <w:t xml:space="preserve"> </w:t>
      </w:r>
      <w:r w:rsidR="00B566A5" w:rsidRPr="00FB5683">
        <w:rPr>
          <w:rFonts w:ascii="Verdana" w:hAnsi="Verdana" w:cs="Arial"/>
          <w:sz w:val="18"/>
          <w:szCs w:val="18"/>
          <w:lang w:val="en-GB"/>
        </w:rPr>
        <w:t xml:space="preserve">agricultural or </w:t>
      </w:r>
      <w:r w:rsidR="004B659A" w:rsidRPr="00FB5683">
        <w:rPr>
          <w:rFonts w:ascii="Verdana" w:hAnsi="Verdana" w:cs="Arial"/>
          <w:sz w:val="18"/>
          <w:szCs w:val="18"/>
          <w:lang w:val="en-GB"/>
        </w:rPr>
        <w:t xml:space="preserve">business </w:t>
      </w:r>
      <w:r w:rsidR="00B566A5" w:rsidRPr="00FB5683">
        <w:rPr>
          <w:rFonts w:ascii="Verdana" w:hAnsi="Verdana" w:cs="Arial"/>
          <w:sz w:val="18"/>
          <w:szCs w:val="18"/>
          <w:lang w:val="en-GB"/>
        </w:rPr>
        <w:t xml:space="preserve">economics </w:t>
      </w:r>
      <w:r w:rsidR="00DD0166" w:rsidRPr="00FB5683">
        <w:rPr>
          <w:rFonts w:ascii="Verdana" w:hAnsi="Verdana" w:cs="Arial"/>
          <w:sz w:val="18"/>
          <w:szCs w:val="18"/>
          <w:lang w:val="en-GB"/>
        </w:rPr>
        <w:t xml:space="preserve">or </w:t>
      </w:r>
      <w:r w:rsidR="007D75CD" w:rsidRPr="00FB5683">
        <w:rPr>
          <w:rFonts w:ascii="Verdana" w:hAnsi="Verdana" w:cs="Arial"/>
          <w:sz w:val="18"/>
          <w:szCs w:val="18"/>
          <w:lang w:val="en-GB"/>
        </w:rPr>
        <w:t xml:space="preserve">(2) </w:t>
      </w:r>
      <w:r w:rsidR="00DD0166" w:rsidRPr="00FB5683">
        <w:rPr>
          <w:rFonts w:ascii="Verdana" w:hAnsi="Verdana" w:cs="Arial"/>
          <w:sz w:val="18"/>
          <w:szCs w:val="18"/>
          <w:lang w:val="en-GB"/>
        </w:rPr>
        <w:t>agricultural sciences</w:t>
      </w:r>
      <w:r w:rsidR="00767E66" w:rsidRPr="00FB5683">
        <w:rPr>
          <w:rFonts w:ascii="Verdana" w:hAnsi="Verdana" w:cs="Arial"/>
          <w:sz w:val="18"/>
          <w:szCs w:val="18"/>
          <w:lang w:val="en-GB"/>
        </w:rPr>
        <w:t xml:space="preserve"> with a proven interest in </w:t>
      </w:r>
      <w:r w:rsidR="004B659A" w:rsidRPr="00FB5683">
        <w:rPr>
          <w:rFonts w:ascii="Verdana" w:hAnsi="Verdana" w:cs="Arial"/>
          <w:sz w:val="18"/>
          <w:szCs w:val="18"/>
          <w:lang w:val="en-GB"/>
        </w:rPr>
        <w:t>economics</w:t>
      </w:r>
      <w:r w:rsidR="00767E66" w:rsidRPr="00FB5683">
        <w:rPr>
          <w:rFonts w:ascii="Verdana" w:hAnsi="Verdana" w:cs="Arial"/>
          <w:sz w:val="18"/>
          <w:szCs w:val="18"/>
          <w:lang w:val="en-GB"/>
        </w:rPr>
        <w:t>.</w:t>
      </w:r>
      <w:r w:rsidRPr="00FB5683">
        <w:rPr>
          <w:rFonts w:ascii="Verdana" w:hAnsi="Verdana" w:cs="Arial"/>
          <w:sz w:val="18"/>
          <w:szCs w:val="18"/>
          <w:lang w:val="en-GB"/>
        </w:rPr>
        <w:t xml:space="preserve"> </w:t>
      </w:r>
      <w:r w:rsidR="00F625E7" w:rsidRPr="00FB5683">
        <w:rPr>
          <w:rFonts w:ascii="Verdana" w:hAnsi="Verdana" w:cs="Arial"/>
          <w:sz w:val="18"/>
          <w:szCs w:val="18"/>
          <w:lang w:val="en-GB"/>
        </w:rPr>
        <w:t xml:space="preserve">Ability to work in a multidisciplinary team of social and natural scientists, and proficiency in English, written and spoken are important. </w:t>
      </w:r>
      <w:r w:rsidR="000F7354" w:rsidRPr="00FB5683">
        <w:rPr>
          <w:rFonts w:ascii="Verdana" w:hAnsi="Verdana" w:cs="Arial"/>
          <w:sz w:val="18"/>
          <w:szCs w:val="18"/>
          <w:lang w:val="en-GB"/>
        </w:rPr>
        <w:t xml:space="preserve">Excellent </w:t>
      </w:r>
      <w:r w:rsidR="000F7354" w:rsidRPr="00FB5683">
        <w:rPr>
          <w:rFonts w:ascii="Verdana" w:hAnsi="Verdana" w:cs="Arial"/>
          <w:sz w:val="18"/>
          <w:szCs w:val="18"/>
          <w:lang w:val="en-GB" w:eastAsia="en-GB"/>
        </w:rPr>
        <w:t>a</w:t>
      </w:r>
      <w:r w:rsidRPr="00FB5683">
        <w:rPr>
          <w:rFonts w:ascii="Verdana" w:hAnsi="Verdana" w:cs="Arial"/>
          <w:sz w:val="18"/>
          <w:szCs w:val="18"/>
          <w:lang w:val="en-GB" w:eastAsia="en-GB"/>
        </w:rPr>
        <w:t xml:space="preserve">nalytical and </w:t>
      </w:r>
      <w:r w:rsidR="001A5777" w:rsidRPr="00FB5683">
        <w:rPr>
          <w:rFonts w:ascii="Verdana" w:hAnsi="Verdana" w:cs="Arial"/>
          <w:sz w:val="18"/>
          <w:szCs w:val="18"/>
          <w:lang w:val="en-GB" w:eastAsia="en-GB"/>
        </w:rPr>
        <w:t xml:space="preserve">scientific </w:t>
      </w:r>
      <w:r w:rsidR="000F7354" w:rsidRPr="00FB5683">
        <w:rPr>
          <w:rFonts w:ascii="Verdana" w:hAnsi="Verdana" w:cs="Arial"/>
          <w:sz w:val="18"/>
          <w:szCs w:val="18"/>
          <w:lang w:val="en-GB" w:eastAsia="en-GB"/>
        </w:rPr>
        <w:t xml:space="preserve">writing </w:t>
      </w:r>
      <w:r w:rsidRPr="00FB5683">
        <w:rPr>
          <w:rFonts w:ascii="Verdana" w:hAnsi="Verdana" w:cs="Arial"/>
          <w:sz w:val="18"/>
          <w:szCs w:val="18"/>
          <w:lang w:val="en-GB" w:eastAsia="en-GB"/>
        </w:rPr>
        <w:t>skills are required</w:t>
      </w:r>
      <w:r w:rsidR="000F7354" w:rsidRPr="00FB5683">
        <w:rPr>
          <w:rFonts w:ascii="Verdana" w:hAnsi="Verdana" w:cs="Arial"/>
          <w:sz w:val="18"/>
          <w:szCs w:val="18"/>
          <w:lang w:val="en-GB" w:eastAsia="en-GB"/>
        </w:rPr>
        <w:t xml:space="preserve">, </w:t>
      </w:r>
      <w:r w:rsidR="001A5777" w:rsidRPr="00FB5683">
        <w:rPr>
          <w:rFonts w:ascii="Verdana" w:hAnsi="Verdana" w:cs="Arial"/>
          <w:sz w:val="18"/>
          <w:szCs w:val="18"/>
          <w:lang w:val="en-GB" w:eastAsia="en-GB"/>
        </w:rPr>
        <w:t xml:space="preserve">next to </w:t>
      </w:r>
      <w:r w:rsidR="000F7354" w:rsidRPr="00FB5683">
        <w:rPr>
          <w:rFonts w:ascii="Verdana" w:hAnsi="Verdana" w:cs="Arial"/>
          <w:sz w:val="18"/>
          <w:szCs w:val="18"/>
          <w:lang w:val="en-GB" w:eastAsia="en-GB"/>
        </w:rPr>
        <w:t xml:space="preserve">collaborative skills. </w:t>
      </w:r>
    </w:p>
    <w:p w:rsidR="00981FC1" w:rsidRPr="00FB5683" w:rsidRDefault="00981FC1" w:rsidP="00FB5683">
      <w:pPr>
        <w:spacing w:before="240" w:after="120"/>
        <w:jc w:val="both"/>
        <w:outlineLvl w:val="3"/>
        <w:rPr>
          <w:rFonts w:ascii="Verdana" w:hAnsi="Verdana"/>
          <w:b/>
          <w:bCs/>
          <w:sz w:val="20"/>
          <w:szCs w:val="20"/>
          <w:lang w:val="en-GB" w:eastAsia="en-GB"/>
        </w:rPr>
      </w:pPr>
      <w:bookmarkStart w:id="2" w:name="conditions"/>
      <w:bookmarkEnd w:id="2"/>
      <w:r w:rsidRPr="00FB5683">
        <w:rPr>
          <w:rFonts w:ascii="Verdana" w:hAnsi="Verdana"/>
          <w:b/>
          <w:bCs/>
          <w:sz w:val="20"/>
          <w:szCs w:val="20"/>
          <w:lang w:val="en-GB" w:eastAsia="en-GB"/>
        </w:rPr>
        <w:t>Conditions of employment</w:t>
      </w:r>
    </w:p>
    <w:p w:rsidR="00D15760" w:rsidRPr="00FB5683" w:rsidRDefault="00D15760" w:rsidP="00FB5683">
      <w:pPr>
        <w:shd w:val="clear" w:color="auto" w:fill="FFFFFF"/>
        <w:jc w:val="both"/>
        <w:rPr>
          <w:rFonts w:ascii="Verdana" w:hAnsi="Verdana"/>
          <w:sz w:val="18"/>
          <w:szCs w:val="18"/>
          <w:lang w:val="en-GB"/>
        </w:rPr>
      </w:pPr>
      <w:r w:rsidRPr="00FB5683">
        <w:rPr>
          <w:rFonts w:ascii="Verdana" w:hAnsi="Verdana"/>
          <w:sz w:val="18"/>
          <w:szCs w:val="18"/>
          <w:lang w:val="en-GB"/>
        </w:rPr>
        <w:t>We offer a temporary position for a period of 18 months year with extension to four years after successful evaluation. The candidate will be employed by LAD</w:t>
      </w:r>
      <w:r w:rsidR="00744D14" w:rsidRPr="00FB5683">
        <w:rPr>
          <w:rFonts w:ascii="Verdana" w:hAnsi="Verdana"/>
          <w:sz w:val="18"/>
          <w:szCs w:val="18"/>
          <w:lang w:val="en-GB"/>
        </w:rPr>
        <w:t>,</w:t>
      </w:r>
      <w:r w:rsidR="00FB5683" w:rsidRPr="00FB5683">
        <w:rPr>
          <w:rFonts w:ascii="Verdana" w:hAnsi="Verdana"/>
          <w:sz w:val="18"/>
          <w:szCs w:val="18"/>
          <w:lang w:val="en-GB"/>
        </w:rPr>
        <w:t xml:space="preserve"> but will follow a standard WU PhD-training program. LAD </w:t>
      </w:r>
      <w:r w:rsidR="00744D14" w:rsidRPr="00FB5683">
        <w:rPr>
          <w:rFonts w:ascii="Verdana" w:hAnsi="Verdana"/>
          <w:sz w:val="18"/>
          <w:szCs w:val="18"/>
          <w:lang w:val="en-GB"/>
        </w:rPr>
        <w:t>offers the following gross yearly salary schedule (in RMB): 1</w:t>
      </w:r>
      <w:r w:rsidR="009226CD" w:rsidRPr="00FB5683">
        <w:rPr>
          <w:rFonts w:ascii="Verdana" w:hAnsi="Verdana"/>
          <w:sz w:val="18"/>
          <w:szCs w:val="18"/>
          <w:vertAlign w:val="superscript"/>
          <w:lang w:val="en-GB"/>
        </w:rPr>
        <w:t>st</w:t>
      </w:r>
      <w:r w:rsidR="009226CD" w:rsidRPr="00FB5683">
        <w:rPr>
          <w:rFonts w:ascii="Verdana" w:hAnsi="Verdana"/>
          <w:sz w:val="18"/>
          <w:szCs w:val="18"/>
          <w:lang w:val="en-GB"/>
        </w:rPr>
        <w:t xml:space="preserve"> </w:t>
      </w:r>
      <w:r w:rsidR="00744D14" w:rsidRPr="00FB5683">
        <w:rPr>
          <w:rFonts w:ascii="Verdana" w:hAnsi="Verdana"/>
          <w:sz w:val="18"/>
          <w:szCs w:val="18"/>
          <w:lang w:val="en-GB"/>
        </w:rPr>
        <w:t>yr. 200k, 2</w:t>
      </w:r>
      <w:r w:rsidR="009226CD" w:rsidRPr="00FB5683">
        <w:rPr>
          <w:rFonts w:ascii="Verdana" w:hAnsi="Verdana"/>
          <w:sz w:val="18"/>
          <w:szCs w:val="18"/>
          <w:vertAlign w:val="superscript"/>
          <w:lang w:val="en-GB"/>
        </w:rPr>
        <w:t>nd</w:t>
      </w:r>
      <w:r w:rsidR="009226CD" w:rsidRPr="00FB5683">
        <w:rPr>
          <w:rFonts w:ascii="Verdana" w:hAnsi="Verdana"/>
          <w:sz w:val="18"/>
          <w:szCs w:val="18"/>
          <w:lang w:val="en-GB"/>
        </w:rPr>
        <w:t xml:space="preserve"> </w:t>
      </w:r>
      <w:r w:rsidR="00744D14" w:rsidRPr="00FB5683">
        <w:rPr>
          <w:rFonts w:ascii="Verdana" w:hAnsi="Verdana"/>
          <w:sz w:val="18"/>
          <w:szCs w:val="18"/>
          <w:lang w:val="en-GB"/>
        </w:rPr>
        <w:t>yr. 230k, 3</w:t>
      </w:r>
      <w:r w:rsidR="009226CD" w:rsidRPr="00FB5683">
        <w:rPr>
          <w:rFonts w:ascii="Verdana" w:hAnsi="Verdana"/>
          <w:sz w:val="18"/>
          <w:szCs w:val="18"/>
          <w:vertAlign w:val="superscript"/>
          <w:lang w:val="en-GB"/>
        </w:rPr>
        <w:t>rd</w:t>
      </w:r>
      <w:r w:rsidR="009226CD" w:rsidRPr="00FB5683">
        <w:rPr>
          <w:rFonts w:ascii="Verdana" w:hAnsi="Verdana"/>
          <w:sz w:val="18"/>
          <w:szCs w:val="18"/>
          <w:lang w:val="en-GB"/>
        </w:rPr>
        <w:t xml:space="preserve"> </w:t>
      </w:r>
      <w:r w:rsidR="00744D14" w:rsidRPr="00FB5683">
        <w:rPr>
          <w:rFonts w:ascii="Verdana" w:hAnsi="Verdana"/>
          <w:sz w:val="18"/>
          <w:szCs w:val="18"/>
          <w:lang w:val="en-GB"/>
        </w:rPr>
        <w:t>yr. 250k, 4</w:t>
      </w:r>
      <w:r w:rsidR="009226CD" w:rsidRPr="00FB5683">
        <w:rPr>
          <w:rFonts w:ascii="Verdana" w:hAnsi="Verdana"/>
          <w:sz w:val="18"/>
          <w:szCs w:val="18"/>
          <w:vertAlign w:val="superscript"/>
          <w:lang w:val="en-GB"/>
        </w:rPr>
        <w:t>th</w:t>
      </w:r>
      <w:r w:rsidR="009226CD" w:rsidRPr="00FB5683">
        <w:rPr>
          <w:rFonts w:ascii="Verdana" w:hAnsi="Verdana"/>
          <w:sz w:val="18"/>
          <w:szCs w:val="18"/>
          <w:lang w:val="en-GB"/>
        </w:rPr>
        <w:t xml:space="preserve"> </w:t>
      </w:r>
      <w:r w:rsidR="00744D14" w:rsidRPr="00FB5683">
        <w:rPr>
          <w:rFonts w:ascii="Verdana" w:hAnsi="Verdana"/>
          <w:sz w:val="18"/>
          <w:szCs w:val="18"/>
          <w:lang w:val="en-GB"/>
        </w:rPr>
        <w:t>yr. 270k</w:t>
      </w:r>
      <w:r w:rsidR="00FB5683" w:rsidRPr="00FB5683">
        <w:rPr>
          <w:rFonts w:ascii="Verdana" w:hAnsi="Verdana"/>
          <w:sz w:val="18"/>
          <w:szCs w:val="18"/>
          <w:lang w:val="en-GB"/>
        </w:rPr>
        <w:t>, and</w:t>
      </w:r>
      <w:r w:rsidR="00744D14" w:rsidRPr="00FB5683">
        <w:rPr>
          <w:rFonts w:ascii="Verdana" w:hAnsi="Verdana"/>
          <w:sz w:val="18"/>
          <w:szCs w:val="18"/>
          <w:lang w:val="en-GB"/>
        </w:rPr>
        <w:t xml:space="preserve"> a holiday allowance of 8% of the annual salary.</w:t>
      </w:r>
      <w:r w:rsidRPr="00FB5683">
        <w:rPr>
          <w:rFonts w:ascii="Verdana" w:hAnsi="Verdana"/>
          <w:sz w:val="18"/>
          <w:szCs w:val="18"/>
          <w:lang w:val="en-GB"/>
        </w:rPr>
        <w:t xml:space="preserve"> </w:t>
      </w:r>
      <w:r w:rsidR="00FB5683" w:rsidRPr="00FB5683">
        <w:rPr>
          <w:rFonts w:ascii="Verdana" w:hAnsi="Verdana"/>
          <w:sz w:val="18"/>
          <w:szCs w:val="18"/>
          <w:lang w:val="en-GB"/>
        </w:rPr>
        <w:t>The student</w:t>
      </w:r>
      <w:r w:rsidRPr="00FB5683">
        <w:rPr>
          <w:rFonts w:ascii="Verdana" w:hAnsi="Verdana"/>
          <w:sz w:val="18"/>
          <w:szCs w:val="18"/>
          <w:lang w:val="en-GB"/>
        </w:rPr>
        <w:t xml:space="preserve"> will </w:t>
      </w:r>
      <w:r w:rsidR="00FB5683" w:rsidRPr="00FB5683">
        <w:rPr>
          <w:rFonts w:ascii="Verdana" w:hAnsi="Verdana"/>
          <w:sz w:val="18"/>
          <w:szCs w:val="18"/>
          <w:lang w:val="en-GB"/>
        </w:rPr>
        <w:t>enrol</w:t>
      </w:r>
      <w:r w:rsidRPr="00FB5683">
        <w:rPr>
          <w:rFonts w:ascii="Verdana" w:hAnsi="Verdana"/>
          <w:sz w:val="18"/>
          <w:szCs w:val="18"/>
          <w:lang w:val="en-GB"/>
        </w:rPr>
        <w:t xml:space="preserve"> in the Graduate School of Wageningen School of Social Sciences is expected to defend in the thesis at WU within the regular term of four years.</w:t>
      </w:r>
    </w:p>
    <w:p w:rsidR="00981FC1" w:rsidRPr="00FB5683" w:rsidRDefault="00981FC1" w:rsidP="00FB5683">
      <w:pPr>
        <w:spacing w:before="240" w:after="120"/>
        <w:jc w:val="both"/>
        <w:outlineLvl w:val="3"/>
        <w:rPr>
          <w:rFonts w:ascii="Verdana" w:hAnsi="Verdana"/>
          <w:b/>
          <w:bCs/>
          <w:sz w:val="20"/>
          <w:szCs w:val="20"/>
          <w:lang w:val="en-GB" w:eastAsia="en-GB"/>
        </w:rPr>
      </w:pPr>
      <w:bookmarkStart w:id="3" w:name="organisation"/>
      <w:bookmarkEnd w:id="3"/>
      <w:r w:rsidRPr="00FB5683">
        <w:rPr>
          <w:rFonts w:ascii="Verdana" w:hAnsi="Verdana"/>
          <w:b/>
          <w:bCs/>
          <w:sz w:val="20"/>
          <w:szCs w:val="20"/>
          <w:lang w:val="en-GB" w:eastAsia="en-GB"/>
        </w:rPr>
        <w:t>Organisation</w:t>
      </w:r>
    </w:p>
    <w:p w:rsidR="001D3517" w:rsidRPr="00FB5683" w:rsidRDefault="001D3517" w:rsidP="00FB5683">
      <w:pPr>
        <w:shd w:val="clear" w:color="auto" w:fill="FFFFFF"/>
        <w:jc w:val="both"/>
        <w:rPr>
          <w:rFonts w:ascii="Verdana" w:hAnsi="Verdana"/>
          <w:sz w:val="18"/>
          <w:szCs w:val="18"/>
          <w:lang w:val="en-GB"/>
        </w:rPr>
      </w:pPr>
      <w:r w:rsidRPr="00FB5683">
        <w:rPr>
          <w:rFonts w:ascii="Verdana" w:hAnsi="Verdana"/>
          <w:sz w:val="18"/>
          <w:szCs w:val="18"/>
          <w:lang w:val="en-GB"/>
        </w:rPr>
        <w:t xml:space="preserve">The PhD project will </w:t>
      </w:r>
      <w:r w:rsidR="00D15760" w:rsidRPr="00FB5683">
        <w:rPr>
          <w:rFonts w:ascii="Verdana" w:hAnsi="Verdana"/>
          <w:sz w:val="18"/>
          <w:szCs w:val="18"/>
          <w:lang w:val="en-GB"/>
        </w:rPr>
        <w:t>be carried out for 40% at the LAD location and 60% w</w:t>
      </w:r>
      <w:r w:rsidRPr="00FB5683">
        <w:rPr>
          <w:rFonts w:ascii="Verdana" w:hAnsi="Verdana"/>
          <w:sz w:val="18"/>
          <w:szCs w:val="18"/>
          <w:lang w:val="en-GB"/>
        </w:rPr>
        <w:t>ithin the Business Economics (BEC) group of Wageningen University. BEC holds a strong position in interdisciplinary research with key areas, such as food supply chain economics, bio-economic modelling, and economics of animal health, food safety and plant health. Also, BEC is active in measuring and modelling performance and risk management of agro-supply chains and farms. Research is commissioned and funded by the Dutch government, the EU, non-governmental organisations, food processors, wholesalers, feed companies, pharmaceutical companies as well as banks, insurance companies and agricultural accountants.</w:t>
      </w:r>
    </w:p>
    <w:p w:rsidR="00FB5683" w:rsidRDefault="00FB5683" w:rsidP="00FB5683">
      <w:pPr>
        <w:pStyle w:val="a"/>
        <w:shd w:val="clear" w:color="auto" w:fill="FFFFFF"/>
        <w:jc w:val="both"/>
        <w:outlineLvl w:val="3"/>
        <w:rPr>
          <w:rFonts w:ascii="Verdana" w:hAnsi="Verdana"/>
          <w:b/>
          <w:bCs/>
          <w:color w:val="auto"/>
          <w:sz w:val="18"/>
          <w:szCs w:val="18"/>
          <w:u w:color="3B3A3A"/>
          <w:lang w:val="en-GB"/>
        </w:rPr>
      </w:pPr>
    </w:p>
    <w:p w:rsidR="00FB5683" w:rsidRPr="00890A79" w:rsidRDefault="00FB5683" w:rsidP="00FB5683">
      <w:pPr>
        <w:pStyle w:val="a"/>
        <w:shd w:val="clear" w:color="auto" w:fill="FFFFFF"/>
        <w:jc w:val="both"/>
        <w:outlineLvl w:val="3"/>
        <w:rPr>
          <w:rFonts w:ascii="Verdana" w:eastAsia="Verdana" w:hAnsi="Verdana" w:cs="Verdana"/>
          <w:color w:val="auto"/>
          <w:sz w:val="18"/>
          <w:szCs w:val="18"/>
          <w:u w:color="3B3A3A"/>
          <w:lang w:val="en-GB"/>
        </w:rPr>
      </w:pPr>
      <w:r w:rsidRPr="00890A79">
        <w:rPr>
          <w:rFonts w:ascii="Verdana" w:hAnsi="Verdana"/>
          <w:b/>
          <w:bCs/>
          <w:color w:val="auto"/>
          <w:sz w:val="18"/>
          <w:szCs w:val="18"/>
          <w:u w:color="3B3A3A"/>
          <w:lang w:val="en-GB"/>
        </w:rPr>
        <w:t>LAD</w:t>
      </w:r>
      <w:r w:rsidRPr="00890A79">
        <w:rPr>
          <w:rFonts w:ascii="Verdana" w:hAnsi="Verdana"/>
          <w:color w:val="auto"/>
          <w:sz w:val="18"/>
          <w:szCs w:val="18"/>
          <w:u w:color="3B3A3A"/>
          <w:lang w:val="en-GB"/>
        </w:rPr>
        <w:t xml:space="preserve"> is a young agricultural company </w:t>
      </w:r>
      <w:r>
        <w:rPr>
          <w:rFonts w:ascii="Verdana" w:hAnsi="Verdana"/>
          <w:color w:val="auto"/>
          <w:sz w:val="18"/>
          <w:szCs w:val="18"/>
          <w:u w:color="3B3A3A"/>
          <w:lang w:val="en-GB"/>
        </w:rPr>
        <w:t>registered</w:t>
      </w:r>
      <w:r w:rsidRPr="00890A79">
        <w:rPr>
          <w:rFonts w:ascii="Verdana" w:hAnsi="Verdana"/>
          <w:color w:val="auto"/>
          <w:sz w:val="18"/>
          <w:szCs w:val="18"/>
          <w:u w:color="3B3A3A"/>
          <w:lang w:val="en-GB"/>
        </w:rPr>
        <w:t xml:space="preserve"> in 2017 in Shanghai, focusing on developing knowledge and systems to promote the agriculture development in China, and to apply sciences into </w:t>
      </w:r>
      <w:r>
        <w:rPr>
          <w:rFonts w:ascii="Verdana" w:hAnsi="Verdana"/>
          <w:color w:val="auto"/>
          <w:sz w:val="18"/>
          <w:szCs w:val="18"/>
          <w:u w:color="3B3A3A"/>
          <w:lang w:val="en-GB"/>
        </w:rPr>
        <w:t>practice</w:t>
      </w:r>
      <w:r w:rsidRPr="00890A79">
        <w:rPr>
          <w:rFonts w:ascii="Verdana" w:hAnsi="Verdana"/>
          <w:color w:val="auto"/>
          <w:sz w:val="18"/>
          <w:szCs w:val="18"/>
          <w:u w:color="3B3A3A"/>
          <w:lang w:val="en-GB"/>
        </w:rPr>
        <w:t xml:space="preserve">. Both greenhouse and open field horticulture </w:t>
      </w:r>
      <w:r>
        <w:rPr>
          <w:rFonts w:ascii="Verdana" w:hAnsi="Verdana"/>
          <w:color w:val="auto"/>
          <w:sz w:val="18"/>
          <w:szCs w:val="18"/>
          <w:u w:color="3B3A3A"/>
          <w:lang w:val="en-GB"/>
        </w:rPr>
        <w:t xml:space="preserve">farms </w:t>
      </w:r>
      <w:r w:rsidRPr="00890A79">
        <w:rPr>
          <w:rFonts w:ascii="Verdana" w:hAnsi="Verdana"/>
          <w:color w:val="auto"/>
          <w:sz w:val="18"/>
          <w:szCs w:val="18"/>
          <w:u w:color="3B3A3A"/>
          <w:lang w:val="en-GB"/>
        </w:rPr>
        <w:t xml:space="preserve">are their target groups. In addition, developing the knowledge of agri-economics for Chinese modern agriculture systems is also its main work. </w:t>
      </w:r>
    </w:p>
    <w:p w:rsidR="00981FC1" w:rsidRPr="00FB5683" w:rsidRDefault="00981FC1" w:rsidP="00FB5683">
      <w:pPr>
        <w:spacing w:before="240" w:after="120"/>
        <w:jc w:val="both"/>
        <w:outlineLvl w:val="3"/>
        <w:rPr>
          <w:rFonts w:ascii="Verdana" w:hAnsi="Verdana"/>
          <w:b/>
          <w:bCs/>
          <w:sz w:val="20"/>
          <w:szCs w:val="20"/>
          <w:lang w:val="en-GB" w:eastAsia="en-GB"/>
        </w:rPr>
      </w:pPr>
      <w:r w:rsidRPr="00FB5683">
        <w:rPr>
          <w:rFonts w:ascii="Verdana" w:hAnsi="Verdana"/>
          <w:b/>
          <w:bCs/>
          <w:sz w:val="20"/>
          <w:szCs w:val="20"/>
          <w:lang w:val="en-GB" w:eastAsia="en-GB"/>
        </w:rPr>
        <w:t>Additional information</w:t>
      </w:r>
    </w:p>
    <w:p w:rsidR="000F7354" w:rsidRPr="00FB5683" w:rsidRDefault="00901A26" w:rsidP="00FB5683">
      <w:pPr>
        <w:spacing w:before="240" w:after="120"/>
        <w:jc w:val="both"/>
        <w:rPr>
          <w:rFonts w:ascii="Verdana" w:hAnsi="Verdana" w:cs="Arial"/>
          <w:b/>
          <w:bCs/>
          <w:sz w:val="20"/>
          <w:szCs w:val="20"/>
          <w:lang w:val="en-GB" w:eastAsia="en-GB"/>
        </w:rPr>
      </w:pPr>
      <w:r w:rsidRPr="00FB5683">
        <w:rPr>
          <w:rFonts w:ascii="Verdana" w:hAnsi="Verdana" w:cs="Arial"/>
          <w:sz w:val="18"/>
          <w:szCs w:val="18"/>
          <w:lang w:val="en-GB" w:eastAsia="en-GB"/>
        </w:rPr>
        <w:t xml:space="preserve">For further information about the vacancy, please contact </w:t>
      </w:r>
      <w:r w:rsidR="00744D14" w:rsidRPr="00FB5683">
        <w:rPr>
          <w:rFonts w:ascii="Verdana" w:hAnsi="Verdana" w:cs="Arial"/>
          <w:sz w:val="18"/>
          <w:szCs w:val="18"/>
          <w:lang w:val="en-GB" w:eastAsia="en-GB"/>
        </w:rPr>
        <w:t>p</w:t>
      </w:r>
      <w:r w:rsidR="007C6D41" w:rsidRPr="00FB5683">
        <w:rPr>
          <w:rFonts w:ascii="Verdana" w:hAnsi="Verdana" w:cs="Arial"/>
          <w:sz w:val="18"/>
          <w:szCs w:val="18"/>
          <w:lang w:val="en-GB" w:eastAsia="en-GB"/>
        </w:rPr>
        <w:t>rof.</w:t>
      </w:r>
      <w:r w:rsidR="005C7907" w:rsidRPr="00FB5683">
        <w:rPr>
          <w:rFonts w:ascii="Verdana" w:hAnsi="Verdana" w:cs="Arial"/>
          <w:sz w:val="18"/>
          <w:szCs w:val="18"/>
          <w:lang w:val="en-GB" w:eastAsia="en-GB"/>
        </w:rPr>
        <w:t xml:space="preserve"> </w:t>
      </w:r>
      <w:r w:rsidR="007C6D41" w:rsidRPr="00FB5683">
        <w:rPr>
          <w:rFonts w:ascii="Verdana" w:hAnsi="Verdana" w:cs="Arial"/>
          <w:sz w:val="18"/>
          <w:szCs w:val="18"/>
          <w:lang w:val="en-GB" w:eastAsia="en-GB"/>
        </w:rPr>
        <w:t>Alfons Oude Lansink (</w:t>
      </w:r>
      <w:hyperlink r:id="rId6" w:history="1">
        <w:r w:rsidR="003D015C" w:rsidRPr="001A4EAA">
          <w:rPr>
            <w:rStyle w:val="Hyperlink"/>
            <w:rFonts w:ascii="Verdana" w:hAnsi="Verdana" w:cs="Arial"/>
            <w:sz w:val="18"/>
            <w:szCs w:val="18"/>
            <w:lang w:val="en-GB" w:eastAsia="en-GB"/>
          </w:rPr>
          <w:t>alfons.oudelansink@wur.nl</w:t>
        </w:r>
      </w:hyperlink>
      <w:r w:rsidRPr="00FB5683">
        <w:rPr>
          <w:rFonts w:ascii="Verdana" w:hAnsi="Verdana" w:cs="Arial"/>
          <w:sz w:val="18"/>
          <w:szCs w:val="18"/>
          <w:lang w:val="en-GB" w:eastAsia="en-GB"/>
        </w:rPr>
        <w:t>)</w:t>
      </w:r>
      <w:r w:rsidR="003D015C">
        <w:rPr>
          <w:rFonts w:ascii="Verdana" w:hAnsi="Verdana" w:cs="Arial"/>
          <w:sz w:val="18"/>
          <w:szCs w:val="18"/>
          <w:lang w:val="en-GB" w:eastAsia="en-GB"/>
        </w:rPr>
        <w:t xml:space="preserve"> or dr. Jaap Sok (</w:t>
      </w:r>
      <w:hyperlink r:id="rId7" w:history="1">
        <w:r w:rsidR="003D015C" w:rsidRPr="001A4EAA">
          <w:rPr>
            <w:rStyle w:val="Hyperlink"/>
            <w:rFonts w:ascii="Verdana" w:hAnsi="Verdana" w:cs="Arial"/>
            <w:sz w:val="18"/>
            <w:szCs w:val="18"/>
            <w:lang w:val="en-GB" w:eastAsia="en-GB"/>
          </w:rPr>
          <w:t>jaap.sok@wur.nl</w:t>
        </w:r>
      </w:hyperlink>
      <w:r w:rsidR="003D015C">
        <w:rPr>
          <w:rFonts w:ascii="Verdana" w:hAnsi="Verdana" w:cs="Arial"/>
          <w:sz w:val="18"/>
          <w:szCs w:val="18"/>
          <w:lang w:val="en-GB" w:eastAsia="en-GB"/>
        </w:rPr>
        <w:t>)</w:t>
      </w:r>
      <w:r w:rsidRPr="00FB5683">
        <w:rPr>
          <w:rFonts w:ascii="Verdana" w:hAnsi="Verdana" w:cs="Arial"/>
          <w:sz w:val="18"/>
          <w:szCs w:val="18"/>
          <w:lang w:val="en-GB" w:eastAsia="en-GB"/>
        </w:rPr>
        <w:t>.</w:t>
      </w:r>
    </w:p>
    <w:p w:rsidR="00901A26" w:rsidRPr="00FB5683" w:rsidRDefault="00646CCE" w:rsidP="00FB5683">
      <w:pPr>
        <w:spacing w:before="240" w:after="120"/>
        <w:jc w:val="both"/>
        <w:outlineLvl w:val="3"/>
        <w:rPr>
          <w:rFonts w:ascii="Verdana" w:hAnsi="Verdana"/>
          <w:b/>
          <w:bCs/>
          <w:sz w:val="20"/>
          <w:szCs w:val="20"/>
          <w:lang w:val="en-GB" w:eastAsia="en-GB"/>
        </w:rPr>
      </w:pPr>
      <w:r w:rsidRPr="00FB5683">
        <w:rPr>
          <w:rFonts w:ascii="Verdana" w:hAnsi="Verdana"/>
          <w:b/>
          <w:bCs/>
          <w:sz w:val="20"/>
          <w:szCs w:val="20"/>
          <w:lang w:val="en-GB" w:eastAsia="en-GB"/>
        </w:rPr>
        <w:t>Application</w:t>
      </w:r>
    </w:p>
    <w:p w:rsidR="00361FDF" w:rsidRPr="00FB5683" w:rsidRDefault="00D82529" w:rsidP="00EA06E2">
      <w:pPr>
        <w:autoSpaceDE w:val="0"/>
        <w:autoSpaceDN w:val="0"/>
        <w:adjustRightInd w:val="0"/>
        <w:jc w:val="both"/>
        <w:rPr>
          <w:rFonts w:ascii="Verdana" w:hAnsi="Verdana" w:cs="Arial"/>
          <w:sz w:val="18"/>
          <w:szCs w:val="18"/>
          <w:lang w:val="en-GB" w:eastAsia="en-GB"/>
        </w:rPr>
      </w:pPr>
      <w:r>
        <w:rPr>
          <w:rFonts w:ascii="Verdana" w:hAnsi="Verdana" w:cs="Arial"/>
          <w:sz w:val="18"/>
          <w:szCs w:val="18"/>
          <w:lang w:val="en-GB" w:eastAsia="en-GB"/>
        </w:rPr>
        <w:t xml:space="preserve">To apply for this position, send your CV and motivation letter before Monday </w:t>
      </w:r>
      <w:r w:rsidR="003D015C">
        <w:rPr>
          <w:rFonts w:ascii="Verdana" w:hAnsi="Verdana" w:cs="Arial"/>
          <w:sz w:val="18"/>
          <w:szCs w:val="18"/>
          <w:lang w:val="en-GB" w:eastAsia="en-GB"/>
        </w:rPr>
        <w:t>April 1</w:t>
      </w:r>
      <w:r>
        <w:rPr>
          <w:rFonts w:ascii="Verdana" w:hAnsi="Verdana" w:cs="Arial"/>
          <w:sz w:val="18"/>
          <w:szCs w:val="18"/>
          <w:lang w:val="en-GB" w:eastAsia="en-GB"/>
        </w:rPr>
        <w:t xml:space="preserve"> to </w:t>
      </w:r>
      <w:hyperlink r:id="rId8" w:history="1">
        <w:r w:rsidR="003D015C" w:rsidRPr="001A4EAA">
          <w:rPr>
            <w:rStyle w:val="Hyperlink"/>
            <w:rFonts w:ascii="Verdana" w:hAnsi="Verdana" w:cs="Arial"/>
            <w:sz w:val="18"/>
            <w:szCs w:val="18"/>
            <w:lang w:val="en-GB" w:eastAsia="en-GB"/>
          </w:rPr>
          <w:t>jaap.sok@wur.nl</w:t>
        </w:r>
      </w:hyperlink>
      <w:r>
        <w:rPr>
          <w:rFonts w:ascii="Verdana" w:hAnsi="Verdana" w:cs="Arial"/>
          <w:sz w:val="18"/>
          <w:szCs w:val="18"/>
          <w:lang w:val="en-GB" w:eastAsia="en-GB"/>
        </w:rPr>
        <w:t xml:space="preserve">. </w:t>
      </w:r>
      <w:r w:rsidR="00EA06E2">
        <w:rPr>
          <w:rFonts w:ascii="Verdana" w:hAnsi="Verdana" w:cs="Arial"/>
          <w:bCs/>
          <w:sz w:val="18"/>
          <w:szCs w:val="18"/>
          <w:lang w:val="en-GB"/>
        </w:rPr>
        <w:t>This call may close before the deadline in case a suitable candidate is found.</w:t>
      </w:r>
      <w:bookmarkStart w:id="4" w:name="_GoBack"/>
      <w:bookmarkEnd w:id="4"/>
    </w:p>
    <w:sectPr w:rsidR="00361FDF" w:rsidRPr="00FB5683" w:rsidSect="00F2411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92B"/>
    <w:multiLevelType w:val="multilevel"/>
    <w:tmpl w:val="E0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558BE"/>
    <w:multiLevelType w:val="hybridMultilevel"/>
    <w:tmpl w:val="9570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535D37"/>
    <w:multiLevelType w:val="hybridMultilevel"/>
    <w:tmpl w:val="74CC4F44"/>
    <w:lvl w:ilvl="0" w:tplc="4B323DC8">
      <w:start w:val="1"/>
      <w:numFmt w:val="decimal"/>
      <w:lvlText w:val="%1)"/>
      <w:lvlJc w:val="left"/>
      <w:pPr>
        <w:ind w:left="720" w:hanging="360"/>
      </w:pPr>
      <w:rPr>
        <w:rFonts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CA"/>
    <w:rsid w:val="000001C2"/>
    <w:rsid w:val="00073349"/>
    <w:rsid w:val="000D51F6"/>
    <w:rsid w:val="000F7354"/>
    <w:rsid w:val="00105227"/>
    <w:rsid w:val="00170407"/>
    <w:rsid w:val="001771D5"/>
    <w:rsid w:val="00183227"/>
    <w:rsid w:val="001A5777"/>
    <w:rsid w:val="001D3517"/>
    <w:rsid w:val="00207400"/>
    <w:rsid w:val="002640B9"/>
    <w:rsid w:val="00284F9D"/>
    <w:rsid w:val="00361FDF"/>
    <w:rsid w:val="0037732C"/>
    <w:rsid w:val="003925AD"/>
    <w:rsid w:val="003D015C"/>
    <w:rsid w:val="003D664C"/>
    <w:rsid w:val="003E2BA1"/>
    <w:rsid w:val="004359EA"/>
    <w:rsid w:val="004B659A"/>
    <w:rsid w:val="004C1873"/>
    <w:rsid w:val="004C686A"/>
    <w:rsid w:val="004E396E"/>
    <w:rsid w:val="00521AAE"/>
    <w:rsid w:val="00572F76"/>
    <w:rsid w:val="005C7907"/>
    <w:rsid w:val="005D3B6A"/>
    <w:rsid w:val="005F2143"/>
    <w:rsid w:val="00606552"/>
    <w:rsid w:val="0063588B"/>
    <w:rsid w:val="00646CCE"/>
    <w:rsid w:val="006F2508"/>
    <w:rsid w:val="0073730B"/>
    <w:rsid w:val="00744D14"/>
    <w:rsid w:val="00752F74"/>
    <w:rsid w:val="00767E66"/>
    <w:rsid w:val="007C6D41"/>
    <w:rsid w:val="007D75CD"/>
    <w:rsid w:val="00810A49"/>
    <w:rsid w:val="008470CF"/>
    <w:rsid w:val="0087425E"/>
    <w:rsid w:val="008902FD"/>
    <w:rsid w:val="00895EEA"/>
    <w:rsid w:val="008A7305"/>
    <w:rsid w:val="008C4BBB"/>
    <w:rsid w:val="00901A26"/>
    <w:rsid w:val="009226CD"/>
    <w:rsid w:val="00981FC1"/>
    <w:rsid w:val="009B3420"/>
    <w:rsid w:val="009F26CA"/>
    <w:rsid w:val="00A42D74"/>
    <w:rsid w:val="00A536C1"/>
    <w:rsid w:val="00A712A4"/>
    <w:rsid w:val="00AA6F9E"/>
    <w:rsid w:val="00AC3D8D"/>
    <w:rsid w:val="00AD04A7"/>
    <w:rsid w:val="00B414D8"/>
    <w:rsid w:val="00B4436E"/>
    <w:rsid w:val="00B549E5"/>
    <w:rsid w:val="00B566A5"/>
    <w:rsid w:val="00B93404"/>
    <w:rsid w:val="00BF479F"/>
    <w:rsid w:val="00C16D02"/>
    <w:rsid w:val="00C23461"/>
    <w:rsid w:val="00C7269C"/>
    <w:rsid w:val="00C92A0F"/>
    <w:rsid w:val="00D07550"/>
    <w:rsid w:val="00D1527F"/>
    <w:rsid w:val="00D15760"/>
    <w:rsid w:val="00D252D7"/>
    <w:rsid w:val="00D40824"/>
    <w:rsid w:val="00D82529"/>
    <w:rsid w:val="00DA37F2"/>
    <w:rsid w:val="00DD0166"/>
    <w:rsid w:val="00E050C0"/>
    <w:rsid w:val="00E14591"/>
    <w:rsid w:val="00E526DD"/>
    <w:rsid w:val="00E52E93"/>
    <w:rsid w:val="00E6307B"/>
    <w:rsid w:val="00E74907"/>
    <w:rsid w:val="00E83C25"/>
    <w:rsid w:val="00E85DEF"/>
    <w:rsid w:val="00EA06E2"/>
    <w:rsid w:val="00EB4483"/>
    <w:rsid w:val="00F1075C"/>
    <w:rsid w:val="00F2411F"/>
    <w:rsid w:val="00F3348B"/>
    <w:rsid w:val="00F625E7"/>
    <w:rsid w:val="00F80066"/>
    <w:rsid w:val="00F95050"/>
    <w:rsid w:val="00FB5683"/>
    <w:rsid w:val="00FD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0F16B"/>
  <w15:docId w15:val="{1202FA80-68BF-47C9-9E7B-7B10B525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eastAsia="nl-NL"/>
    </w:rPr>
  </w:style>
  <w:style w:type="paragraph" w:styleId="Heading3">
    <w:name w:val="heading 3"/>
    <w:basedOn w:val="Normal"/>
    <w:qFormat/>
    <w:rsid w:val="009F26CA"/>
    <w:pPr>
      <w:pBdr>
        <w:top w:val="single" w:sz="6" w:space="2" w:color="auto"/>
        <w:bottom w:val="single" w:sz="6" w:space="2" w:color="auto"/>
      </w:pBdr>
      <w:spacing w:before="100" w:beforeAutospacing="1" w:after="75"/>
      <w:outlineLvl w:val="2"/>
    </w:pPr>
    <w:rPr>
      <w:b/>
      <w:bCs/>
      <w:color w:val="406B2F"/>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6CA"/>
    <w:rPr>
      <w:color w:val="406B2F"/>
      <w:u w:val="single"/>
    </w:rPr>
  </w:style>
  <w:style w:type="character" w:styleId="FollowedHyperlink">
    <w:name w:val="FollowedHyperlink"/>
    <w:rsid w:val="005F2143"/>
    <w:rPr>
      <w:color w:val="800080"/>
      <w:u w:val="single"/>
    </w:rPr>
  </w:style>
  <w:style w:type="character" w:customStyle="1" w:styleId="link-external">
    <w:name w:val="link-external"/>
    <w:rsid w:val="001D3517"/>
  </w:style>
  <w:style w:type="paragraph" w:styleId="ListParagraph">
    <w:name w:val="List Paragraph"/>
    <w:basedOn w:val="Normal"/>
    <w:uiPriority w:val="34"/>
    <w:qFormat/>
    <w:rsid w:val="00B414D8"/>
    <w:pPr>
      <w:spacing w:after="200" w:line="276" w:lineRule="auto"/>
      <w:ind w:left="720"/>
    </w:pPr>
    <w:rPr>
      <w:rFonts w:ascii="Calibri" w:hAnsi="Calibri" w:cs="Calibri"/>
      <w:sz w:val="22"/>
      <w:szCs w:val="22"/>
      <w:lang w:val="da-DK" w:eastAsia="en-US"/>
    </w:rPr>
  </w:style>
  <w:style w:type="paragraph" w:styleId="BalloonText">
    <w:name w:val="Balloon Text"/>
    <w:basedOn w:val="Normal"/>
    <w:link w:val="BalloonTextChar"/>
    <w:rsid w:val="0063588B"/>
    <w:rPr>
      <w:rFonts w:ascii="Tahoma" w:hAnsi="Tahoma" w:cs="Tahoma"/>
      <w:sz w:val="16"/>
      <w:szCs w:val="16"/>
    </w:rPr>
  </w:style>
  <w:style w:type="character" w:customStyle="1" w:styleId="BalloonTextChar">
    <w:name w:val="Balloon Text Char"/>
    <w:link w:val="BalloonText"/>
    <w:rsid w:val="0063588B"/>
    <w:rPr>
      <w:rFonts w:ascii="Tahoma" w:hAnsi="Tahoma" w:cs="Tahoma"/>
      <w:sz w:val="16"/>
      <w:szCs w:val="16"/>
      <w:lang w:val="nl-NL" w:eastAsia="nl-NL"/>
    </w:rPr>
  </w:style>
  <w:style w:type="character" w:styleId="CommentReference">
    <w:name w:val="annotation reference"/>
    <w:rsid w:val="00F80066"/>
    <w:rPr>
      <w:sz w:val="16"/>
      <w:szCs w:val="16"/>
    </w:rPr>
  </w:style>
  <w:style w:type="paragraph" w:styleId="CommentText">
    <w:name w:val="annotation text"/>
    <w:basedOn w:val="Normal"/>
    <w:link w:val="CommentTextChar"/>
    <w:rsid w:val="00F80066"/>
    <w:rPr>
      <w:sz w:val="20"/>
      <w:szCs w:val="20"/>
    </w:rPr>
  </w:style>
  <w:style w:type="character" w:customStyle="1" w:styleId="CommentTextChar">
    <w:name w:val="Comment Text Char"/>
    <w:link w:val="CommentText"/>
    <w:rsid w:val="00F80066"/>
    <w:rPr>
      <w:lang w:val="nl-NL" w:eastAsia="nl-NL"/>
    </w:rPr>
  </w:style>
  <w:style w:type="paragraph" w:styleId="CommentSubject">
    <w:name w:val="annotation subject"/>
    <w:basedOn w:val="CommentText"/>
    <w:next w:val="CommentText"/>
    <w:link w:val="CommentSubjectChar"/>
    <w:rsid w:val="00F80066"/>
    <w:rPr>
      <w:b/>
      <w:bCs/>
    </w:rPr>
  </w:style>
  <w:style w:type="character" w:customStyle="1" w:styleId="CommentSubjectChar">
    <w:name w:val="Comment Subject Char"/>
    <w:link w:val="CommentSubject"/>
    <w:rsid w:val="00F80066"/>
    <w:rPr>
      <w:b/>
      <w:bCs/>
      <w:lang w:val="nl-NL" w:eastAsia="nl-NL"/>
    </w:rPr>
  </w:style>
  <w:style w:type="paragraph" w:customStyle="1" w:styleId="Default">
    <w:name w:val="Default"/>
    <w:rsid w:val="00DD0166"/>
    <w:pPr>
      <w:autoSpaceDE w:val="0"/>
      <w:autoSpaceDN w:val="0"/>
      <w:adjustRightInd w:val="0"/>
    </w:pPr>
    <w:rPr>
      <w:rFonts w:ascii="Verdana" w:hAnsi="Verdana" w:cs="Verdana"/>
      <w:color w:val="000000"/>
      <w:sz w:val="24"/>
      <w:szCs w:val="24"/>
    </w:rPr>
  </w:style>
  <w:style w:type="paragraph" w:customStyle="1" w:styleId="a">
    <w:name w:val="默认"/>
    <w:rsid w:val="00FB568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50">
      <w:bodyDiv w:val="1"/>
      <w:marLeft w:val="0"/>
      <w:marRight w:val="0"/>
      <w:marTop w:val="0"/>
      <w:marBottom w:val="0"/>
      <w:divBdr>
        <w:top w:val="none" w:sz="0" w:space="0" w:color="auto"/>
        <w:left w:val="none" w:sz="0" w:space="0" w:color="auto"/>
        <w:bottom w:val="none" w:sz="0" w:space="0" w:color="auto"/>
        <w:right w:val="none" w:sz="0" w:space="0" w:color="auto"/>
      </w:divBdr>
      <w:divsChild>
        <w:div w:id="250041993">
          <w:marLeft w:val="0"/>
          <w:marRight w:val="0"/>
          <w:marTop w:val="0"/>
          <w:marBottom w:val="0"/>
          <w:divBdr>
            <w:top w:val="none" w:sz="0" w:space="0" w:color="auto"/>
            <w:left w:val="none" w:sz="0" w:space="0" w:color="auto"/>
            <w:bottom w:val="none" w:sz="0" w:space="0" w:color="auto"/>
            <w:right w:val="none" w:sz="0" w:space="0" w:color="auto"/>
          </w:divBdr>
          <w:divsChild>
            <w:div w:id="945844639">
              <w:marLeft w:val="0"/>
              <w:marRight w:val="0"/>
              <w:marTop w:val="0"/>
              <w:marBottom w:val="0"/>
              <w:divBdr>
                <w:top w:val="none" w:sz="0" w:space="0" w:color="auto"/>
                <w:left w:val="none" w:sz="0" w:space="0" w:color="auto"/>
                <w:bottom w:val="none" w:sz="0" w:space="0" w:color="auto"/>
                <w:right w:val="none" w:sz="0" w:space="0" w:color="auto"/>
              </w:divBdr>
              <w:divsChild>
                <w:div w:id="2009365120">
                  <w:marLeft w:val="0"/>
                  <w:marRight w:val="0"/>
                  <w:marTop w:val="0"/>
                  <w:marBottom w:val="450"/>
                  <w:divBdr>
                    <w:top w:val="none" w:sz="0" w:space="0" w:color="auto"/>
                    <w:left w:val="none" w:sz="0" w:space="0" w:color="auto"/>
                    <w:bottom w:val="none" w:sz="0" w:space="0" w:color="auto"/>
                    <w:right w:val="none" w:sz="0" w:space="0" w:color="auto"/>
                  </w:divBdr>
                  <w:divsChild>
                    <w:div w:id="888030162">
                      <w:marLeft w:val="0"/>
                      <w:marRight w:val="0"/>
                      <w:marTop w:val="0"/>
                      <w:marBottom w:val="0"/>
                      <w:divBdr>
                        <w:top w:val="none" w:sz="0" w:space="0" w:color="auto"/>
                        <w:left w:val="none" w:sz="0" w:space="0" w:color="auto"/>
                        <w:bottom w:val="none" w:sz="0" w:space="0" w:color="auto"/>
                        <w:right w:val="none" w:sz="0" w:space="0" w:color="auto"/>
                      </w:divBdr>
                      <w:divsChild>
                        <w:div w:id="683556499">
                          <w:marLeft w:val="0"/>
                          <w:marRight w:val="0"/>
                          <w:marTop w:val="0"/>
                          <w:marBottom w:val="0"/>
                          <w:divBdr>
                            <w:top w:val="none" w:sz="0" w:space="0" w:color="auto"/>
                            <w:left w:val="none" w:sz="0" w:space="0" w:color="auto"/>
                            <w:bottom w:val="none" w:sz="0" w:space="0" w:color="auto"/>
                            <w:right w:val="none" w:sz="0" w:space="0" w:color="auto"/>
                          </w:divBdr>
                          <w:divsChild>
                            <w:div w:id="1065108886">
                              <w:marLeft w:val="0"/>
                              <w:marRight w:val="0"/>
                              <w:marTop w:val="0"/>
                              <w:marBottom w:val="120"/>
                              <w:divBdr>
                                <w:top w:val="none" w:sz="0" w:space="0" w:color="auto"/>
                                <w:left w:val="none" w:sz="0" w:space="0" w:color="auto"/>
                                <w:bottom w:val="none" w:sz="0" w:space="0" w:color="auto"/>
                                <w:right w:val="none" w:sz="0" w:space="0" w:color="auto"/>
                              </w:divBdr>
                              <w:divsChild>
                                <w:div w:id="936715879">
                                  <w:marLeft w:val="1"/>
                                  <w:marRight w:val="0"/>
                                  <w:marTop w:val="0"/>
                                  <w:marBottom w:val="0"/>
                                  <w:divBdr>
                                    <w:top w:val="none" w:sz="0" w:space="0" w:color="auto"/>
                                    <w:left w:val="none" w:sz="0" w:space="0" w:color="auto"/>
                                    <w:bottom w:val="none" w:sz="0" w:space="0" w:color="auto"/>
                                    <w:right w:val="none" w:sz="0" w:space="0" w:color="auto"/>
                                  </w:divBdr>
                                  <w:divsChild>
                                    <w:div w:id="1746150691">
                                      <w:marLeft w:val="0"/>
                                      <w:marRight w:val="0"/>
                                      <w:marTop w:val="0"/>
                                      <w:marBottom w:val="0"/>
                                      <w:divBdr>
                                        <w:top w:val="none" w:sz="0" w:space="0" w:color="auto"/>
                                        <w:left w:val="none" w:sz="0" w:space="0" w:color="auto"/>
                                        <w:bottom w:val="none" w:sz="0" w:space="0" w:color="auto"/>
                                        <w:right w:val="none" w:sz="0" w:space="0" w:color="auto"/>
                                      </w:divBdr>
                                      <w:divsChild>
                                        <w:div w:id="166093950">
                                          <w:marLeft w:val="0"/>
                                          <w:marRight w:val="0"/>
                                          <w:marTop w:val="0"/>
                                          <w:marBottom w:val="0"/>
                                          <w:divBdr>
                                            <w:top w:val="none" w:sz="0" w:space="0" w:color="auto"/>
                                            <w:left w:val="none" w:sz="0" w:space="0" w:color="auto"/>
                                            <w:bottom w:val="none" w:sz="0" w:space="0" w:color="auto"/>
                                            <w:right w:val="none" w:sz="0" w:space="0" w:color="auto"/>
                                          </w:divBdr>
                                          <w:divsChild>
                                            <w:div w:id="259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1487">
      <w:bodyDiv w:val="1"/>
      <w:marLeft w:val="0"/>
      <w:marRight w:val="0"/>
      <w:marTop w:val="0"/>
      <w:marBottom w:val="0"/>
      <w:divBdr>
        <w:top w:val="none" w:sz="0" w:space="0" w:color="auto"/>
        <w:left w:val="none" w:sz="0" w:space="0" w:color="auto"/>
        <w:bottom w:val="none" w:sz="0" w:space="0" w:color="auto"/>
        <w:right w:val="none" w:sz="0" w:space="0" w:color="auto"/>
      </w:divBdr>
      <w:divsChild>
        <w:div w:id="520553225">
          <w:marLeft w:val="0"/>
          <w:marRight w:val="0"/>
          <w:marTop w:val="0"/>
          <w:marBottom w:val="0"/>
          <w:divBdr>
            <w:top w:val="none" w:sz="0" w:space="0" w:color="auto"/>
            <w:left w:val="none" w:sz="0" w:space="0" w:color="auto"/>
            <w:bottom w:val="none" w:sz="0" w:space="0" w:color="auto"/>
            <w:right w:val="none" w:sz="0" w:space="0" w:color="auto"/>
          </w:divBdr>
          <w:divsChild>
            <w:div w:id="655033675">
              <w:marLeft w:val="0"/>
              <w:marRight w:val="0"/>
              <w:marTop w:val="0"/>
              <w:marBottom w:val="0"/>
              <w:divBdr>
                <w:top w:val="none" w:sz="0" w:space="0" w:color="auto"/>
                <w:left w:val="single" w:sz="6" w:space="0" w:color="406B2F"/>
                <w:bottom w:val="none" w:sz="0" w:space="0" w:color="auto"/>
                <w:right w:val="none" w:sz="0" w:space="0" w:color="auto"/>
              </w:divBdr>
              <w:divsChild>
                <w:div w:id="1107820898">
                  <w:marLeft w:val="0"/>
                  <w:marRight w:val="0"/>
                  <w:marTop w:val="0"/>
                  <w:marBottom w:val="0"/>
                  <w:divBdr>
                    <w:top w:val="none" w:sz="0" w:space="0" w:color="auto"/>
                    <w:left w:val="none" w:sz="0" w:space="0" w:color="auto"/>
                    <w:bottom w:val="none" w:sz="0" w:space="0" w:color="auto"/>
                    <w:right w:val="none" w:sz="0" w:space="0" w:color="auto"/>
                  </w:divBdr>
                  <w:divsChild>
                    <w:div w:id="138813013">
                      <w:marLeft w:val="0"/>
                      <w:marRight w:val="0"/>
                      <w:marTop w:val="0"/>
                      <w:marBottom w:val="0"/>
                      <w:divBdr>
                        <w:top w:val="none" w:sz="0" w:space="0" w:color="auto"/>
                        <w:left w:val="none" w:sz="0" w:space="0" w:color="auto"/>
                        <w:bottom w:val="none" w:sz="0" w:space="0" w:color="auto"/>
                        <w:right w:val="none" w:sz="0" w:space="0" w:color="auto"/>
                      </w:divBdr>
                      <w:divsChild>
                        <w:div w:id="759717237">
                          <w:marLeft w:val="0"/>
                          <w:marRight w:val="0"/>
                          <w:marTop w:val="0"/>
                          <w:marBottom w:val="0"/>
                          <w:divBdr>
                            <w:top w:val="none" w:sz="0" w:space="0" w:color="auto"/>
                            <w:left w:val="none" w:sz="0" w:space="0" w:color="auto"/>
                            <w:bottom w:val="none" w:sz="0" w:space="0" w:color="auto"/>
                            <w:right w:val="none" w:sz="0" w:space="0" w:color="auto"/>
                          </w:divBdr>
                        </w:div>
                      </w:divsChild>
                    </w:div>
                    <w:div w:id="160512926">
                      <w:marLeft w:val="0"/>
                      <w:marRight w:val="0"/>
                      <w:marTop w:val="0"/>
                      <w:marBottom w:val="0"/>
                      <w:divBdr>
                        <w:top w:val="none" w:sz="0" w:space="0" w:color="auto"/>
                        <w:left w:val="none" w:sz="0" w:space="0" w:color="auto"/>
                        <w:bottom w:val="none" w:sz="0" w:space="0" w:color="auto"/>
                        <w:right w:val="none" w:sz="0" w:space="0" w:color="auto"/>
                      </w:divBdr>
                    </w:div>
                    <w:div w:id="317148691">
                      <w:marLeft w:val="0"/>
                      <w:marRight w:val="0"/>
                      <w:marTop w:val="0"/>
                      <w:marBottom w:val="0"/>
                      <w:divBdr>
                        <w:top w:val="none" w:sz="0" w:space="0" w:color="auto"/>
                        <w:left w:val="none" w:sz="0" w:space="0" w:color="auto"/>
                        <w:bottom w:val="none" w:sz="0" w:space="0" w:color="auto"/>
                        <w:right w:val="none" w:sz="0" w:space="0" w:color="auto"/>
                      </w:divBdr>
                    </w:div>
                    <w:div w:id="448162859">
                      <w:marLeft w:val="0"/>
                      <w:marRight w:val="0"/>
                      <w:marTop w:val="0"/>
                      <w:marBottom w:val="0"/>
                      <w:divBdr>
                        <w:top w:val="none" w:sz="0" w:space="0" w:color="auto"/>
                        <w:left w:val="none" w:sz="0" w:space="0" w:color="auto"/>
                        <w:bottom w:val="none" w:sz="0" w:space="0" w:color="auto"/>
                        <w:right w:val="none" w:sz="0" w:space="0" w:color="auto"/>
                      </w:divBdr>
                    </w:div>
                    <w:div w:id="704327567">
                      <w:marLeft w:val="0"/>
                      <w:marRight w:val="0"/>
                      <w:marTop w:val="0"/>
                      <w:marBottom w:val="0"/>
                      <w:divBdr>
                        <w:top w:val="none" w:sz="0" w:space="0" w:color="auto"/>
                        <w:left w:val="none" w:sz="0" w:space="0" w:color="auto"/>
                        <w:bottom w:val="none" w:sz="0" w:space="0" w:color="auto"/>
                        <w:right w:val="none" w:sz="0" w:space="0" w:color="auto"/>
                      </w:divBdr>
                    </w:div>
                    <w:div w:id="860359412">
                      <w:marLeft w:val="0"/>
                      <w:marRight w:val="0"/>
                      <w:marTop w:val="0"/>
                      <w:marBottom w:val="0"/>
                      <w:divBdr>
                        <w:top w:val="none" w:sz="0" w:space="0" w:color="auto"/>
                        <w:left w:val="none" w:sz="0" w:space="0" w:color="auto"/>
                        <w:bottom w:val="none" w:sz="0" w:space="0" w:color="auto"/>
                        <w:right w:val="none" w:sz="0" w:space="0" w:color="auto"/>
                      </w:divBdr>
                    </w:div>
                    <w:div w:id="1250505392">
                      <w:marLeft w:val="0"/>
                      <w:marRight w:val="0"/>
                      <w:marTop w:val="0"/>
                      <w:marBottom w:val="0"/>
                      <w:divBdr>
                        <w:top w:val="none" w:sz="0" w:space="0" w:color="auto"/>
                        <w:left w:val="none" w:sz="0" w:space="0" w:color="auto"/>
                        <w:bottom w:val="none" w:sz="0" w:space="0" w:color="auto"/>
                        <w:right w:val="none" w:sz="0" w:space="0" w:color="auto"/>
                      </w:divBdr>
                    </w:div>
                    <w:div w:id="1342701737">
                      <w:marLeft w:val="0"/>
                      <w:marRight w:val="0"/>
                      <w:marTop w:val="0"/>
                      <w:marBottom w:val="0"/>
                      <w:divBdr>
                        <w:top w:val="none" w:sz="0" w:space="0" w:color="auto"/>
                        <w:left w:val="none" w:sz="0" w:space="0" w:color="auto"/>
                        <w:bottom w:val="none" w:sz="0" w:space="0" w:color="auto"/>
                        <w:right w:val="none" w:sz="0" w:space="0" w:color="auto"/>
                      </w:divBdr>
                    </w:div>
                    <w:div w:id="1387098947">
                      <w:marLeft w:val="0"/>
                      <w:marRight w:val="0"/>
                      <w:marTop w:val="0"/>
                      <w:marBottom w:val="0"/>
                      <w:divBdr>
                        <w:top w:val="none" w:sz="0" w:space="0" w:color="auto"/>
                        <w:left w:val="none" w:sz="0" w:space="0" w:color="auto"/>
                        <w:bottom w:val="none" w:sz="0" w:space="0" w:color="auto"/>
                        <w:right w:val="none" w:sz="0" w:space="0" w:color="auto"/>
                      </w:divBdr>
                    </w:div>
                    <w:div w:id="1624573497">
                      <w:marLeft w:val="0"/>
                      <w:marRight w:val="0"/>
                      <w:marTop w:val="0"/>
                      <w:marBottom w:val="0"/>
                      <w:divBdr>
                        <w:top w:val="none" w:sz="0" w:space="0" w:color="auto"/>
                        <w:left w:val="none" w:sz="0" w:space="0" w:color="auto"/>
                        <w:bottom w:val="none" w:sz="0" w:space="0" w:color="auto"/>
                        <w:right w:val="none" w:sz="0" w:space="0" w:color="auto"/>
                      </w:divBdr>
                    </w:div>
                    <w:div w:id="17446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52884">
      <w:bodyDiv w:val="1"/>
      <w:marLeft w:val="0"/>
      <w:marRight w:val="0"/>
      <w:marTop w:val="0"/>
      <w:marBottom w:val="0"/>
      <w:divBdr>
        <w:top w:val="none" w:sz="0" w:space="0" w:color="auto"/>
        <w:left w:val="none" w:sz="0" w:space="0" w:color="auto"/>
        <w:bottom w:val="none" w:sz="0" w:space="0" w:color="auto"/>
        <w:right w:val="none" w:sz="0" w:space="0" w:color="auto"/>
      </w:divBdr>
      <w:divsChild>
        <w:div w:id="874972693">
          <w:marLeft w:val="0"/>
          <w:marRight w:val="0"/>
          <w:marTop w:val="0"/>
          <w:marBottom w:val="0"/>
          <w:divBdr>
            <w:top w:val="none" w:sz="0" w:space="0" w:color="auto"/>
            <w:left w:val="none" w:sz="0" w:space="0" w:color="auto"/>
            <w:bottom w:val="none" w:sz="0" w:space="0" w:color="auto"/>
            <w:right w:val="none" w:sz="0" w:space="0" w:color="auto"/>
          </w:divBdr>
          <w:divsChild>
            <w:div w:id="256334535">
              <w:marLeft w:val="0"/>
              <w:marRight w:val="0"/>
              <w:marTop w:val="0"/>
              <w:marBottom w:val="0"/>
              <w:divBdr>
                <w:top w:val="none" w:sz="0" w:space="0" w:color="auto"/>
                <w:left w:val="none" w:sz="0" w:space="0" w:color="auto"/>
                <w:bottom w:val="none" w:sz="0" w:space="0" w:color="auto"/>
                <w:right w:val="none" w:sz="0" w:space="0" w:color="auto"/>
              </w:divBdr>
              <w:divsChild>
                <w:div w:id="371030892">
                  <w:marLeft w:val="0"/>
                  <w:marRight w:val="0"/>
                  <w:marTop w:val="0"/>
                  <w:marBottom w:val="450"/>
                  <w:divBdr>
                    <w:top w:val="none" w:sz="0" w:space="0" w:color="auto"/>
                    <w:left w:val="none" w:sz="0" w:space="0" w:color="auto"/>
                    <w:bottom w:val="none" w:sz="0" w:space="0" w:color="auto"/>
                    <w:right w:val="none" w:sz="0" w:space="0" w:color="auto"/>
                  </w:divBdr>
                  <w:divsChild>
                    <w:div w:id="814642778">
                      <w:marLeft w:val="0"/>
                      <w:marRight w:val="0"/>
                      <w:marTop w:val="0"/>
                      <w:marBottom w:val="0"/>
                      <w:divBdr>
                        <w:top w:val="none" w:sz="0" w:space="0" w:color="auto"/>
                        <w:left w:val="none" w:sz="0" w:space="0" w:color="auto"/>
                        <w:bottom w:val="none" w:sz="0" w:space="0" w:color="auto"/>
                        <w:right w:val="none" w:sz="0" w:space="0" w:color="auto"/>
                      </w:divBdr>
                      <w:divsChild>
                        <w:div w:id="1209949762">
                          <w:marLeft w:val="0"/>
                          <w:marRight w:val="0"/>
                          <w:marTop w:val="0"/>
                          <w:marBottom w:val="0"/>
                          <w:divBdr>
                            <w:top w:val="none" w:sz="0" w:space="0" w:color="auto"/>
                            <w:left w:val="none" w:sz="0" w:space="0" w:color="auto"/>
                            <w:bottom w:val="none" w:sz="0" w:space="0" w:color="auto"/>
                            <w:right w:val="none" w:sz="0" w:space="0" w:color="auto"/>
                          </w:divBdr>
                          <w:divsChild>
                            <w:div w:id="1868254729">
                              <w:marLeft w:val="0"/>
                              <w:marRight w:val="0"/>
                              <w:marTop w:val="0"/>
                              <w:marBottom w:val="120"/>
                              <w:divBdr>
                                <w:top w:val="none" w:sz="0" w:space="0" w:color="auto"/>
                                <w:left w:val="none" w:sz="0" w:space="0" w:color="auto"/>
                                <w:bottom w:val="none" w:sz="0" w:space="0" w:color="auto"/>
                                <w:right w:val="none" w:sz="0" w:space="0" w:color="auto"/>
                              </w:divBdr>
                              <w:divsChild>
                                <w:div w:id="2047562494">
                                  <w:marLeft w:val="1"/>
                                  <w:marRight w:val="0"/>
                                  <w:marTop w:val="0"/>
                                  <w:marBottom w:val="0"/>
                                  <w:divBdr>
                                    <w:top w:val="none" w:sz="0" w:space="0" w:color="auto"/>
                                    <w:left w:val="none" w:sz="0" w:space="0" w:color="auto"/>
                                    <w:bottom w:val="none" w:sz="0" w:space="0" w:color="auto"/>
                                    <w:right w:val="none" w:sz="0" w:space="0" w:color="auto"/>
                                  </w:divBdr>
                                  <w:divsChild>
                                    <w:div w:id="494616754">
                                      <w:marLeft w:val="0"/>
                                      <w:marRight w:val="0"/>
                                      <w:marTop w:val="0"/>
                                      <w:marBottom w:val="0"/>
                                      <w:divBdr>
                                        <w:top w:val="none" w:sz="0" w:space="0" w:color="auto"/>
                                        <w:left w:val="none" w:sz="0" w:space="0" w:color="auto"/>
                                        <w:bottom w:val="none" w:sz="0" w:space="0" w:color="auto"/>
                                        <w:right w:val="none" w:sz="0" w:space="0" w:color="auto"/>
                                      </w:divBdr>
                                      <w:divsChild>
                                        <w:div w:id="483470424">
                                          <w:marLeft w:val="0"/>
                                          <w:marRight w:val="0"/>
                                          <w:marTop w:val="0"/>
                                          <w:marBottom w:val="0"/>
                                          <w:divBdr>
                                            <w:top w:val="none" w:sz="0" w:space="0" w:color="auto"/>
                                            <w:left w:val="none" w:sz="0" w:space="0" w:color="auto"/>
                                            <w:bottom w:val="none" w:sz="0" w:space="0" w:color="auto"/>
                                            <w:right w:val="none" w:sz="0" w:space="0" w:color="auto"/>
                                          </w:divBdr>
                                          <w:divsChild>
                                            <w:div w:id="1924341029">
                                              <w:marLeft w:val="0"/>
                                              <w:marRight w:val="0"/>
                                              <w:marTop w:val="0"/>
                                              <w:marBottom w:val="0"/>
                                              <w:divBdr>
                                                <w:top w:val="none" w:sz="0" w:space="0" w:color="auto"/>
                                                <w:left w:val="none" w:sz="0" w:space="0" w:color="auto"/>
                                                <w:bottom w:val="none" w:sz="0" w:space="0" w:color="auto"/>
                                                <w:right w:val="none" w:sz="0" w:space="0" w:color="auto"/>
                                              </w:divBdr>
                                            </w:div>
                                          </w:divsChild>
                                        </w:div>
                                        <w:div w:id="891691245">
                                          <w:marLeft w:val="0"/>
                                          <w:marRight w:val="0"/>
                                          <w:marTop w:val="0"/>
                                          <w:marBottom w:val="0"/>
                                          <w:divBdr>
                                            <w:top w:val="none" w:sz="0" w:space="0" w:color="auto"/>
                                            <w:left w:val="none" w:sz="0" w:space="0" w:color="auto"/>
                                            <w:bottom w:val="none" w:sz="0" w:space="0" w:color="auto"/>
                                            <w:right w:val="none" w:sz="0" w:space="0" w:color="auto"/>
                                          </w:divBdr>
                                          <w:divsChild>
                                            <w:div w:id="594822447">
                                              <w:marLeft w:val="0"/>
                                              <w:marRight w:val="0"/>
                                              <w:marTop w:val="0"/>
                                              <w:marBottom w:val="0"/>
                                              <w:divBdr>
                                                <w:top w:val="none" w:sz="0" w:space="0" w:color="auto"/>
                                                <w:left w:val="none" w:sz="0" w:space="0" w:color="auto"/>
                                                <w:bottom w:val="none" w:sz="0" w:space="0" w:color="auto"/>
                                                <w:right w:val="none" w:sz="0" w:space="0" w:color="auto"/>
                                              </w:divBdr>
                                            </w:div>
                                          </w:divsChild>
                                        </w:div>
                                        <w:div w:id="1179470658">
                                          <w:marLeft w:val="0"/>
                                          <w:marRight w:val="0"/>
                                          <w:marTop w:val="0"/>
                                          <w:marBottom w:val="0"/>
                                          <w:divBdr>
                                            <w:top w:val="none" w:sz="0" w:space="0" w:color="auto"/>
                                            <w:left w:val="none" w:sz="0" w:space="0" w:color="auto"/>
                                            <w:bottom w:val="none" w:sz="0" w:space="0" w:color="auto"/>
                                            <w:right w:val="none" w:sz="0" w:space="0" w:color="auto"/>
                                          </w:divBdr>
                                          <w:divsChild>
                                            <w:div w:id="1129276722">
                                              <w:marLeft w:val="0"/>
                                              <w:marRight w:val="0"/>
                                              <w:marTop w:val="0"/>
                                              <w:marBottom w:val="0"/>
                                              <w:divBdr>
                                                <w:top w:val="none" w:sz="0" w:space="0" w:color="auto"/>
                                                <w:left w:val="none" w:sz="0" w:space="0" w:color="auto"/>
                                                <w:bottom w:val="none" w:sz="0" w:space="0" w:color="auto"/>
                                                <w:right w:val="none" w:sz="0" w:space="0" w:color="auto"/>
                                              </w:divBdr>
                                            </w:div>
                                          </w:divsChild>
                                        </w:div>
                                        <w:div w:id="1232035316">
                                          <w:marLeft w:val="0"/>
                                          <w:marRight w:val="0"/>
                                          <w:marTop w:val="0"/>
                                          <w:marBottom w:val="0"/>
                                          <w:divBdr>
                                            <w:top w:val="none" w:sz="0" w:space="0" w:color="auto"/>
                                            <w:left w:val="none" w:sz="0" w:space="0" w:color="auto"/>
                                            <w:bottom w:val="none" w:sz="0" w:space="0" w:color="auto"/>
                                            <w:right w:val="none" w:sz="0" w:space="0" w:color="auto"/>
                                          </w:divBdr>
                                          <w:divsChild>
                                            <w:div w:id="1059984127">
                                              <w:marLeft w:val="0"/>
                                              <w:marRight w:val="0"/>
                                              <w:marTop w:val="0"/>
                                              <w:marBottom w:val="0"/>
                                              <w:divBdr>
                                                <w:top w:val="none" w:sz="0" w:space="0" w:color="auto"/>
                                                <w:left w:val="none" w:sz="0" w:space="0" w:color="auto"/>
                                                <w:bottom w:val="none" w:sz="0" w:space="0" w:color="auto"/>
                                                <w:right w:val="none" w:sz="0" w:space="0" w:color="auto"/>
                                              </w:divBdr>
                                            </w:div>
                                          </w:divsChild>
                                        </w:div>
                                        <w:div w:id="1336374755">
                                          <w:marLeft w:val="0"/>
                                          <w:marRight w:val="0"/>
                                          <w:marTop w:val="0"/>
                                          <w:marBottom w:val="0"/>
                                          <w:divBdr>
                                            <w:top w:val="none" w:sz="0" w:space="0" w:color="auto"/>
                                            <w:left w:val="none" w:sz="0" w:space="0" w:color="auto"/>
                                            <w:bottom w:val="none" w:sz="0" w:space="0" w:color="auto"/>
                                            <w:right w:val="none" w:sz="0" w:space="0" w:color="auto"/>
                                          </w:divBdr>
                                        </w:div>
                                        <w:div w:id="19297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p.sok@wur.nl" TargetMode="External"/><Relationship Id="rId3" Type="http://schemas.openxmlformats.org/officeDocument/2006/relationships/styles" Target="styles.xml"/><Relationship Id="rId7" Type="http://schemas.openxmlformats.org/officeDocument/2006/relationships/hyperlink" Target="mailto:jaap.sok@w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fons.oudelansink@wur.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270E-70F7-4D29-8BEB-7F6CF37E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3AC03E77.dotm</Template>
  <TotalTime>3</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PhD Position Economics of Animal Health or Operations Research</vt:lpstr>
    </vt:vector>
  </TitlesOfParts>
  <Company>Wageningen UR</Company>
  <LinksUpToDate>false</LinksUpToDate>
  <CharactersWithSpaces>4327</CharactersWithSpaces>
  <SharedDoc>false</SharedDoc>
  <HLinks>
    <vt:vector size="54" baseType="variant">
      <vt:variant>
        <vt:i4>5963794</vt:i4>
      </vt:variant>
      <vt:variant>
        <vt:i4>24</vt:i4>
      </vt:variant>
      <vt:variant>
        <vt:i4>0</vt:i4>
      </vt:variant>
      <vt:variant>
        <vt:i4>5</vt:i4>
      </vt:variant>
      <vt:variant>
        <vt:lpwstr>http://www.wageningenur.nl/en/Jobs/Vacancies.htm</vt:lpwstr>
      </vt:variant>
      <vt:variant>
        <vt:lpwstr/>
      </vt:variant>
      <vt:variant>
        <vt:i4>2752613</vt:i4>
      </vt:variant>
      <vt:variant>
        <vt:i4>21</vt:i4>
      </vt:variant>
      <vt:variant>
        <vt:i4>0</vt:i4>
      </vt:variant>
      <vt:variant>
        <vt:i4>5</vt:i4>
      </vt:variant>
      <vt:variant>
        <vt:lpwstr>http://www.wageningenuniversity.nl/UK/informationfor/PhD+programmes</vt:lpwstr>
      </vt:variant>
      <vt:variant>
        <vt:lpwstr/>
      </vt:variant>
      <vt:variant>
        <vt:i4>1835109</vt:i4>
      </vt:variant>
      <vt:variant>
        <vt:i4>18</vt:i4>
      </vt:variant>
      <vt:variant>
        <vt:i4>0</vt:i4>
      </vt:variant>
      <vt:variant>
        <vt:i4>5</vt:i4>
      </vt:variant>
      <vt:variant>
        <vt:lpwstr>mailto:Monique.Mourits@wur.nl</vt:lpwstr>
      </vt:variant>
      <vt:variant>
        <vt:lpwstr/>
      </vt:variant>
      <vt:variant>
        <vt:i4>5963859</vt:i4>
      </vt:variant>
      <vt:variant>
        <vt:i4>15</vt:i4>
      </vt:variant>
      <vt:variant>
        <vt:i4>0</vt:i4>
      </vt:variant>
      <vt:variant>
        <vt:i4>5</vt:i4>
      </vt:variant>
      <vt:variant>
        <vt:lpwstr>http://www.jobsat.wur.nl/</vt:lpwstr>
      </vt:variant>
      <vt:variant>
        <vt:lpwstr/>
      </vt:variant>
      <vt:variant>
        <vt:i4>7209004</vt:i4>
      </vt:variant>
      <vt:variant>
        <vt:i4>12</vt:i4>
      </vt:variant>
      <vt:variant>
        <vt:i4>0</vt:i4>
      </vt:variant>
      <vt:variant>
        <vt:i4>5</vt:i4>
      </vt:variant>
      <vt:variant>
        <vt:lpwstr>http://www.bec.wur.nl/</vt:lpwstr>
      </vt:variant>
      <vt:variant>
        <vt:lpwstr/>
      </vt:variant>
      <vt:variant>
        <vt:i4>6553713</vt:i4>
      </vt:variant>
      <vt:variant>
        <vt:i4>9</vt:i4>
      </vt:variant>
      <vt:variant>
        <vt:i4>0</vt:i4>
      </vt:variant>
      <vt:variant>
        <vt:i4>5</vt:i4>
      </vt:variant>
      <vt:variant>
        <vt:lpwstr>http://www.academictransfer.com/.......</vt:lpwstr>
      </vt:variant>
      <vt:variant>
        <vt:lpwstr/>
      </vt:variant>
      <vt:variant>
        <vt:i4>2949166</vt:i4>
      </vt:variant>
      <vt:variant>
        <vt:i4>6</vt:i4>
      </vt:variant>
      <vt:variant>
        <vt:i4>0</vt:i4>
      </vt:variant>
      <vt:variant>
        <vt:i4>5</vt:i4>
      </vt:variant>
      <vt:variant>
        <vt:lpwstr>https://www.academictransfer.com/employer/WUR/</vt:lpwstr>
      </vt:variant>
      <vt:variant>
        <vt:lpwstr/>
      </vt:variant>
      <vt:variant>
        <vt:i4>786519</vt:i4>
      </vt:variant>
      <vt:variant>
        <vt:i4>3</vt:i4>
      </vt:variant>
      <vt:variant>
        <vt:i4>0</vt:i4>
      </vt:variant>
      <vt:variant>
        <vt:i4>5</vt:i4>
      </vt:variant>
      <vt:variant>
        <vt:lpwstr>https://www.academictransfer.com/employer/WUR/vacancy/29973/lang/en/</vt:lpwstr>
      </vt:variant>
      <vt:variant>
        <vt:lpwstr/>
      </vt:variant>
      <vt:variant>
        <vt:i4>5308524</vt:i4>
      </vt:variant>
      <vt:variant>
        <vt:i4>0</vt:i4>
      </vt:variant>
      <vt:variant>
        <vt:i4>0</vt:i4>
      </vt:variant>
      <vt:variant>
        <vt:i4>5</vt:i4>
      </vt:variant>
      <vt:variant>
        <vt:lpwstr>https://www.academictransfer.com/search_results/?function_type_ids=9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Position Economics of Animal Health or Operations Research</dc:title>
  <dc:creator>schot002</dc:creator>
  <cp:lastModifiedBy>Sok, Jaap</cp:lastModifiedBy>
  <cp:revision>3</cp:revision>
  <cp:lastPrinted>2018-08-27T13:06:00Z</cp:lastPrinted>
  <dcterms:created xsi:type="dcterms:W3CDTF">2019-01-10T12:01:00Z</dcterms:created>
  <dcterms:modified xsi:type="dcterms:W3CDTF">2019-01-10T12:04:00Z</dcterms:modified>
</cp:coreProperties>
</file>