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43E" w:rsidRDefault="00EB343E">
      <w:bookmarkStart w:id="0" w:name="_GoBack"/>
      <w:bookmarkEnd w:id="0"/>
    </w:p>
    <w:p w:rsidR="00EB343E" w:rsidRPr="00EB343E" w:rsidRDefault="00EB343E" w:rsidP="00A72A4B">
      <w:pPr>
        <w:rPr>
          <w:sz w:val="28"/>
          <w:szCs w:val="28"/>
        </w:rPr>
      </w:pPr>
      <w:r w:rsidRPr="00EB343E">
        <w:rPr>
          <w:sz w:val="28"/>
          <w:szCs w:val="28"/>
        </w:rPr>
        <w:t xml:space="preserve">Vacancy for a </w:t>
      </w:r>
      <w:r w:rsidR="00A72A4B">
        <w:rPr>
          <w:sz w:val="28"/>
          <w:szCs w:val="28"/>
        </w:rPr>
        <w:t xml:space="preserve">one-year </w:t>
      </w:r>
      <w:r w:rsidRPr="00EB343E">
        <w:rPr>
          <w:sz w:val="28"/>
          <w:szCs w:val="28"/>
        </w:rPr>
        <w:t xml:space="preserve">Junior </w:t>
      </w:r>
      <w:r>
        <w:rPr>
          <w:sz w:val="28"/>
          <w:szCs w:val="28"/>
        </w:rPr>
        <w:t>Position</w:t>
      </w:r>
      <w:r w:rsidRPr="00EB343E">
        <w:rPr>
          <w:sz w:val="28"/>
          <w:szCs w:val="28"/>
        </w:rPr>
        <w:t xml:space="preserve"> (0.8 </w:t>
      </w:r>
      <w:proofErr w:type="spellStart"/>
      <w:r w:rsidRPr="00EB343E">
        <w:rPr>
          <w:sz w:val="28"/>
          <w:szCs w:val="28"/>
        </w:rPr>
        <w:t>fte</w:t>
      </w:r>
      <w:proofErr w:type="spellEnd"/>
      <w:r w:rsidRPr="00EB343E">
        <w:rPr>
          <w:sz w:val="28"/>
          <w:szCs w:val="28"/>
        </w:rPr>
        <w:t xml:space="preserve">) </w:t>
      </w:r>
      <w:r w:rsidR="00A72A4B">
        <w:rPr>
          <w:sz w:val="28"/>
          <w:szCs w:val="28"/>
        </w:rPr>
        <w:t>at the Environmental Policy Group</w:t>
      </w:r>
    </w:p>
    <w:p w:rsidR="00D30C19" w:rsidRPr="00776FB9" w:rsidRDefault="00D30C19" w:rsidP="00A72A4B">
      <w:pPr>
        <w:rPr>
          <w:b/>
          <w:bCs/>
          <w:sz w:val="18"/>
          <w:szCs w:val="18"/>
          <w:lang w:val="en-GB"/>
        </w:rPr>
      </w:pPr>
      <w:r w:rsidRPr="00D30C19">
        <w:rPr>
          <w:b/>
          <w:bCs/>
          <w:sz w:val="18"/>
          <w:szCs w:val="18"/>
        </w:rPr>
        <w:t>Call</w:t>
      </w:r>
    </w:p>
    <w:p w:rsidR="00A72A4B" w:rsidRDefault="00776FB9" w:rsidP="00A72A4B">
      <w:pPr>
        <w:rPr>
          <w:sz w:val="18"/>
          <w:szCs w:val="18"/>
        </w:rPr>
      </w:pPr>
      <w:r>
        <w:rPr>
          <w:sz w:val="18"/>
          <w:szCs w:val="18"/>
        </w:rPr>
        <w:t xml:space="preserve">Just finished your MSc degree at Wageningen University with an grade of 8.5 or higher for your thesis? Interested in continuing your studies in </w:t>
      </w:r>
      <w:r>
        <w:rPr>
          <w:sz w:val="18"/>
          <w:szCs w:val="18"/>
          <w:lang w:val="en-GB"/>
        </w:rPr>
        <w:t xml:space="preserve">environmental social science through </w:t>
      </w:r>
      <w:r>
        <w:rPr>
          <w:sz w:val="18"/>
          <w:szCs w:val="18"/>
        </w:rPr>
        <w:t>a PhD? The Environmental Policy Group</w:t>
      </w:r>
      <w:r w:rsidR="00EB343E" w:rsidRPr="00D30C19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is looking for recent (or nearly) </w:t>
      </w:r>
      <w:r w:rsidR="00EB343E" w:rsidRPr="00D30C19">
        <w:rPr>
          <w:sz w:val="18"/>
          <w:szCs w:val="18"/>
        </w:rPr>
        <w:t>Master of Science</w:t>
      </w:r>
      <w:r>
        <w:rPr>
          <w:sz w:val="18"/>
          <w:szCs w:val="18"/>
        </w:rPr>
        <w:t xml:space="preserve"> graduates for a one year junior position to </w:t>
      </w:r>
      <w:r w:rsidR="00A72A4B">
        <w:rPr>
          <w:sz w:val="18"/>
          <w:szCs w:val="18"/>
        </w:rPr>
        <w:t xml:space="preserve">assist with education and management tasks and to </w:t>
      </w:r>
      <w:r>
        <w:rPr>
          <w:sz w:val="18"/>
          <w:szCs w:val="18"/>
        </w:rPr>
        <w:t xml:space="preserve">write and submit a PhD proposal </w:t>
      </w:r>
      <w:r w:rsidR="00A72A4B">
        <w:rPr>
          <w:sz w:val="18"/>
          <w:szCs w:val="18"/>
        </w:rPr>
        <w:t>for funding</w:t>
      </w:r>
      <w:r>
        <w:rPr>
          <w:sz w:val="18"/>
          <w:szCs w:val="18"/>
        </w:rPr>
        <w:t xml:space="preserve">. </w:t>
      </w:r>
    </w:p>
    <w:p w:rsidR="00CC2A33" w:rsidRPr="00D30C19" w:rsidRDefault="00EB343E" w:rsidP="00A72A4B">
      <w:pPr>
        <w:rPr>
          <w:sz w:val="18"/>
          <w:szCs w:val="18"/>
        </w:rPr>
      </w:pPr>
      <w:r w:rsidRPr="00D30C19">
        <w:rPr>
          <w:sz w:val="18"/>
          <w:szCs w:val="18"/>
        </w:rPr>
        <w:t xml:space="preserve">The following conditions </w:t>
      </w:r>
      <w:r w:rsidR="00776FB9">
        <w:rPr>
          <w:sz w:val="18"/>
          <w:szCs w:val="18"/>
        </w:rPr>
        <w:t>apply:</w:t>
      </w:r>
    </w:p>
    <w:p w:rsidR="00EB343E" w:rsidRPr="00D30C19" w:rsidRDefault="00EB343E" w:rsidP="00A72A4B">
      <w:pPr>
        <w:pStyle w:val="ListParagraph"/>
        <w:numPr>
          <w:ilvl w:val="0"/>
          <w:numId w:val="3"/>
        </w:numPr>
        <w:spacing w:after="0"/>
        <w:ind w:left="426" w:hanging="426"/>
        <w:rPr>
          <w:sz w:val="18"/>
          <w:szCs w:val="18"/>
        </w:rPr>
      </w:pPr>
      <w:r w:rsidRPr="00D30C19">
        <w:rPr>
          <w:sz w:val="18"/>
          <w:szCs w:val="18"/>
        </w:rPr>
        <w:t xml:space="preserve">Position for 1 year, 0.8 </w:t>
      </w:r>
      <w:r w:rsidR="00776FB9">
        <w:rPr>
          <w:sz w:val="18"/>
          <w:szCs w:val="18"/>
        </w:rPr>
        <w:t>full time equivalent (</w:t>
      </w:r>
      <w:proofErr w:type="spellStart"/>
      <w:r w:rsidRPr="00D30C19">
        <w:rPr>
          <w:sz w:val="18"/>
          <w:szCs w:val="18"/>
        </w:rPr>
        <w:t>fte</w:t>
      </w:r>
      <w:proofErr w:type="spellEnd"/>
      <w:r w:rsidR="00776FB9">
        <w:rPr>
          <w:sz w:val="18"/>
          <w:szCs w:val="18"/>
        </w:rPr>
        <w:t>)</w:t>
      </w:r>
      <w:r w:rsidRPr="00D30C19">
        <w:rPr>
          <w:sz w:val="18"/>
          <w:szCs w:val="18"/>
        </w:rPr>
        <w:t>, at the level of junior staff (just below PhD)</w:t>
      </w:r>
    </w:p>
    <w:p w:rsidR="00A72A4B" w:rsidRDefault="00EB343E" w:rsidP="00A72A4B">
      <w:pPr>
        <w:pStyle w:val="ListParagraph"/>
        <w:numPr>
          <w:ilvl w:val="0"/>
          <w:numId w:val="3"/>
        </w:numPr>
        <w:spacing w:after="0"/>
        <w:ind w:left="426" w:hanging="426"/>
        <w:rPr>
          <w:sz w:val="18"/>
          <w:szCs w:val="18"/>
        </w:rPr>
      </w:pPr>
      <w:r w:rsidRPr="00D30C19">
        <w:rPr>
          <w:sz w:val="18"/>
          <w:szCs w:val="18"/>
        </w:rPr>
        <w:t>Tasks consists of 0.4</w:t>
      </w:r>
      <w:r w:rsidR="00776FB9">
        <w:rPr>
          <w:sz w:val="18"/>
          <w:szCs w:val="18"/>
        </w:rPr>
        <w:t xml:space="preserve"> </w:t>
      </w:r>
      <w:proofErr w:type="spellStart"/>
      <w:r w:rsidR="00776FB9">
        <w:rPr>
          <w:sz w:val="18"/>
          <w:szCs w:val="18"/>
        </w:rPr>
        <w:t>fte</w:t>
      </w:r>
      <w:proofErr w:type="spellEnd"/>
      <w:r w:rsidRPr="00D30C19">
        <w:rPr>
          <w:sz w:val="18"/>
          <w:szCs w:val="18"/>
        </w:rPr>
        <w:t xml:space="preserve"> developing a PhD research proposal to be submitted, and 0.4 support of ENP staff with education and other tasks.</w:t>
      </w:r>
    </w:p>
    <w:p w:rsidR="00EB343E" w:rsidRDefault="00EB343E" w:rsidP="00A72A4B">
      <w:pPr>
        <w:pStyle w:val="ListParagraph"/>
        <w:numPr>
          <w:ilvl w:val="0"/>
          <w:numId w:val="3"/>
        </w:numPr>
        <w:spacing w:after="0"/>
        <w:ind w:left="426" w:hanging="426"/>
        <w:rPr>
          <w:sz w:val="18"/>
          <w:szCs w:val="18"/>
        </w:rPr>
      </w:pPr>
      <w:r w:rsidRPr="00A72A4B">
        <w:rPr>
          <w:sz w:val="18"/>
          <w:szCs w:val="18"/>
        </w:rPr>
        <w:t xml:space="preserve">Applications will only be possible with </w:t>
      </w:r>
      <w:r w:rsidR="00776FB9" w:rsidRPr="00A72A4B">
        <w:rPr>
          <w:sz w:val="18"/>
          <w:szCs w:val="18"/>
        </w:rPr>
        <w:t xml:space="preserve">the </w:t>
      </w:r>
      <w:r w:rsidRPr="00A72A4B">
        <w:rPr>
          <w:sz w:val="18"/>
          <w:szCs w:val="18"/>
        </w:rPr>
        <w:t>full support of</w:t>
      </w:r>
      <w:r w:rsidR="00776FB9" w:rsidRPr="00A72A4B">
        <w:rPr>
          <w:sz w:val="18"/>
          <w:szCs w:val="18"/>
        </w:rPr>
        <w:t xml:space="preserve"> one of the staff or post-d</w:t>
      </w:r>
      <w:r w:rsidRPr="00A72A4B">
        <w:rPr>
          <w:sz w:val="18"/>
          <w:szCs w:val="18"/>
        </w:rPr>
        <w:t>oc</w:t>
      </w:r>
      <w:r w:rsidR="00776FB9" w:rsidRPr="00A72A4B">
        <w:rPr>
          <w:sz w:val="18"/>
          <w:szCs w:val="18"/>
        </w:rPr>
        <w:t>toral</w:t>
      </w:r>
      <w:r w:rsidRPr="00A72A4B">
        <w:rPr>
          <w:sz w:val="18"/>
          <w:szCs w:val="18"/>
        </w:rPr>
        <w:t xml:space="preserve"> members of ENP</w:t>
      </w:r>
      <w:r w:rsidR="00A72A4B" w:rsidRPr="00A72A4B">
        <w:rPr>
          <w:sz w:val="18"/>
          <w:szCs w:val="18"/>
        </w:rPr>
        <w:t xml:space="preserve"> (see </w:t>
      </w:r>
      <w:hyperlink r:id="rId8" w:history="1">
        <w:r w:rsidR="00A72A4B" w:rsidRPr="00A72A4B">
          <w:rPr>
            <w:rStyle w:val="Hyperlink"/>
            <w:sz w:val="18"/>
            <w:szCs w:val="18"/>
          </w:rPr>
          <w:t>http://www.wageningenur.nl/enp</w:t>
        </w:r>
      </w:hyperlink>
      <w:r w:rsidR="00A72A4B" w:rsidRPr="00A72A4B">
        <w:rPr>
          <w:sz w:val="18"/>
          <w:szCs w:val="18"/>
        </w:rPr>
        <w:t xml:space="preserve"> for details)</w:t>
      </w:r>
    </w:p>
    <w:p w:rsidR="00D30C19" w:rsidRPr="00D30C19" w:rsidRDefault="00D30C19" w:rsidP="00A72A4B">
      <w:pPr>
        <w:numPr>
          <w:ilvl w:val="0"/>
          <w:numId w:val="3"/>
        </w:numPr>
        <w:spacing w:after="0"/>
        <w:ind w:left="426" w:hanging="426"/>
        <w:rPr>
          <w:sz w:val="18"/>
          <w:szCs w:val="18"/>
        </w:rPr>
      </w:pPr>
      <w:r w:rsidRPr="00D30C19">
        <w:rPr>
          <w:sz w:val="18"/>
          <w:szCs w:val="18"/>
        </w:rPr>
        <w:t>The proposals will be ENP proposals, not the candidates’: resulting PhD work should be executed</w:t>
      </w:r>
      <w:r w:rsidR="00776FB9">
        <w:rPr>
          <w:sz w:val="18"/>
          <w:szCs w:val="18"/>
        </w:rPr>
        <w:t xml:space="preserve"> within our chair group.</w:t>
      </w:r>
    </w:p>
    <w:p w:rsidR="00D30C19" w:rsidRPr="00D30C19" w:rsidRDefault="00D30C19" w:rsidP="00A72A4B">
      <w:pPr>
        <w:numPr>
          <w:ilvl w:val="0"/>
          <w:numId w:val="3"/>
        </w:numPr>
        <w:spacing w:after="0"/>
        <w:ind w:left="426" w:hanging="426"/>
        <w:rPr>
          <w:sz w:val="18"/>
          <w:szCs w:val="18"/>
        </w:rPr>
      </w:pPr>
      <w:r w:rsidRPr="00D30C19">
        <w:rPr>
          <w:sz w:val="18"/>
          <w:szCs w:val="18"/>
        </w:rPr>
        <w:t xml:space="preserve">After </w:t>
      </w:r>
      <w:r w:rsidR="00776FB9">
        <w:rPr>
          <w:sz w:val="18"/>
          <w:szCs w:val="18"/>
        </w:rPr>
        <w:t>12 months</w:t>
      </w:r>
      <w:r w:rsidRPr="00D30C19">
        <w:rPr>
          <w:sz w:val="18"/>
          <w:szCs w:val="18"/>
        </w:rPr>
        <w:t xml:space="preserve"> year </w:t>
      </w:r>
      <w:proofErr w:type="spellStart"/>
      <w:r w:rsidRPr="00D30C19">
        <w:rPr>
          <w:sz w:val="18"/>
          <w:szCs w:val="18"/>
        </w:rPr>
        <w:t>a go</w:t>
      </w:r>
      <w:proofErr w:type="spellEnd"/>
      <w:r w:rsidRPr="00D30C19">
        <w:rPr>
          <w:sz w:val="18"/>
          <w:szCs w:val="18"/>
        </w:rPr>
        <w:t xml:space="preserve">/no-go decision </w:t>
      </w:r>
      <w:r w:rsidR="00776FB9">
        <w:rPr>
          <w:sz w:val="18"/>
          <w:szCs w:val="18"/>
        </w:rPr>
        <w:t xml:space="preserve">will be made on the </w:t>
      </w:r>
      <w:r w:rsidRPr="00D30C19">
        <w:rPr>
          <w:sz w:val="18"/>
          <w:szCs w:val="18"/>
        </w:rPr>
        <w:t>candidate</w:t>
      </w:r>
      <w:r w:rsidR="00776FB9">
        <w:rPr>
          <w:sz w:val="18"/>
          <w:szCs w:val="18"/>
        </w:rPr>
        <w:t>’s position</w:t>
      </w:r>
    </w:p>
    <w:p w:rsidR="00EB343E" w:rsidRPr="00D30C19" w:rsidRDefault="00EB343E" w:rsidP="00A72A4B">
      <w:pPr>
        <w:pStyle w:val="ListParagraph"/>
        <w:rPr>
          <w:sz w:val="18"/>
          <w:szCs w:val="18"/>
        </w:rPr>
      </w:pPr>
    </w:p>
    <w:p w:rsidR="00D30C19" w:rsidRPr="00D30C19" w:rsidRDefault="00D30C19" w:rsidP="00A72A4B">
      <w:pPr>
        <w:pStyle w:val="ListParagraph"/>
        <w:ind w:left="0"/>
        <w:rPr>
          <w:b/>
          <w:sz w:val="18"/>
          <w:szCs w:val="18"/>
        </w:rPr>
      </w:pPr>
      <w:r w:rsidRPr="00D30C19">
        <w:rPr>
          <w:b/>
          <w:sz w:val="18"/>
          <w:szCs w:val="18"/>
        </w:rPr>
        <w:t>Procedure</w:t>
      </w:r>
    </w:p>
    <w:p w:rsidR="00D30C19" w:rsidRPr="00D30C19" w:rsidRDefault="00A72A4B" w:rsidP="00A72A4B">
      <w:pPr>
        <w:rPr>
          <w:sz w:val="18"/>
          <w:szCs w:val="18"/>
        </w:rPr>
      </w:pPr>
      <w:r>
        <w:rPr>
          <w:sz w:val="18"/>
          <w:szCs w:val="18"/>
        </w:rPr>
        <w:t>To apply write a brief proposal of one to two A4 pages</w:t>
      </w:r>
      <w:r w:rsidR="00D30C19" w:rsidRPr="00D30C19">
        <w:rPr>
          <w:sz w:val="18"/>
          <w:szCs w:val="18"/>
        </w:rPr>
        <w:t xml:space="preserve"> for </w:t>
      </w:r>
      <w:r>
        <w:rPr>
          <w:sz w:val="18"/>
          <w:szCs w:val="18"/>
        </w:rPr>
        <w:t>the position,</w:t>
      </w:r>
      <w:r w:rsidR="00D30C19" w:rsidRPr="00D30C19">
        <w:rPr>
          <w:sz w:val="18"/>
          <w:szCs w:val="18"/>
        </w:rPr>
        <w:t xml:space="preserve"> introducing </w:t>
      </w:r>
      <w:r>
        <w:rPr>
          <w:sz w:val="18"/>
          <w:szCs w:val="18"/>
        </w:rPr>
        <w:t xml:space="preserve">yourself, </w:t>
      </w:r>
      <w:r w:rsidR="00D30C19" w:rsidRPr="00D30C19">
        <w:rPr>
          <w:sz w:val="18"/>
          <w:szCs w:val="18"/>
        </w:rPr>
        <w:t xml:space="preserve">the topic of </w:t>
      </w:r>
      <w:r>
        <w:rPr>
          <w:sz w:val="18"/>
          <w:szCs w:val="18"/>
        </w:rPr>
        <w:t xml:space="preserve">your </w:t>
      </w:r>
      <w:r w:rsidR="00D30C19" w:rsidRPr="00D30C19">
        <w:rPr>
          <w:sz w:val="18"/>
          <w:szCs w:val="18"/>
        </w:rPr>
        <w:t xml:space="preserve">eventual PhD proposal </w:t>
      </w:r>
      <w:r>
        <w:rPr>
          <w:sz w:val="18"/>
          <w:szCs w:val="18"/>
        </w:rPr>
        <w:t xml:space="preserve">and your motivation to fulfill the </w:t>
      </w:r>
      <w:r w:rsidR="00D30C19" w:rsidRPr="00D30C19">
        <w:rPr>
          <w:sz w:val="18"/>
          <w:szCs w:val="18"/>
        </w:rPr>
        <w:t xml:space="preserve">supporting </w:t>
      </w:r>
      <w:r>
        <w:rPr>
          <w:sz w:val="18"/>
          <w:szCs w:val="18"/>
        </w:rPr>
        <w:t xml:space="preserve">education and management </w:t>
      </w:r>
      <w:r w:rsidR="00D30C19" w:rsidRPr="00D30C19">
        <w:rPr>
          <w:sz w:val="18"/>
          <w:szCs w:val="18"/>
        </w:rPr>
        <w:t>tasks</w:t>
      </w:r>
      <w:r>
        <w:rPr>
          <w:sz w:val="18"/>
          <w:szCs w:val="18"/>
        </w:rPr>
        <w:t xml:space="preserve">. The proposal should </w:t>
      </w:r>
      <w:r w:rsidR="00D30C19" w:rsidRPr="00D30C19">
        <w:rPr>
          <w:sz w:val="18"/>
          <w:szCs w:val="18"/>
        </w:rPr>
        <w:t xml:space="preserve">be </w:t>
      </w:r>
      <w:r>
        <w:rPr>
          <w:sz w:val="18"/>
          <w:szCs w:val="18"/>
        </w:rPr>
        <w:t xml:space="preserve">approved </w:t>
      </w:r>
      <w:r w:rsidR="00D30C19" w:rsidRPr="00D30C19">
        <w:rPr>
          <w:sz w:val="18"/>
          <w:szCs w:val="18"/>
        </w:rPr>
        <w:t>by a member of the ENP staff</w:t>
      </w:r>
      <w:r>
        <w:rPr>
          <w:sz w:val="18"/>
          <w:szCs w:val="18"/>
        </w:rPr>
        <w:t xml:space="preserve"> before submission</w:t>
      </w:r>
      <w:r w:rsidR="00D30C19" w:rsidRPr="00D30C19">
        <w:rPr>
          <w:sz w:val="18"/>
          <w:szCs w:val="18"/>
        </w:rPr>
        <w:t xml:space="preserve">. Candidates are invited for a job interview with </w:t>
      </w:r>
      <w:r>
        <w:rPr>
          <w:sz w:val="18"/>
          <w:szCs w:val="18"/>
        </w:rPr>
        <w:t>three ENP members - two staff and one PhD student</w:t>
      </w:r>
      <w:r w:rsidR="00D30C19" w:rsidRPr="00D30C19">
        <w:rPr>
          <w:sz w:val="18"/>
          <w:szCs w:val="18"/>
        </w:rPr>
        <w:t xml:space="preserve">. </w:t>
      </w:r>
      <w:r>
        <w:rPr>
          <w:sz w:val="18"/>
          <w:szCs w:val="18"/>
          <w:lang w:val="en-GB"/>
        </w:rPr>
        <w:t xml:space="preserve">Your successful application will be based on </w:t>
      </w:r>
      <w:r>
        <w:rPr>
          <w:sz w:val="18"/>
          <w:szCs w:val="18"/>
        </w:rPr>
        <w:t>your academic transcript, including at least an 8.5 for your thesis,</w:t>
      </w:r>
      <w:r w:rsidR="00D30C19" w:rsidRPr="00D30C19">
        <w:rPr>
          <w:sz w:val="18"/>
          <w:szCs w:val="18"/>
        </w:rPr>
        <w:t xml:space="preserve"> and </w:t>
      </w:r>
      <w:r>
        <w:rPr>
          <w:sz w:val="18"/>
          <w:szCs w:val="18"/>
        </w:rPr>
        <w:t xml:space="preserve">your motivation and </w:t>
      </w:r>
      <w:r w:rsidR="00D30C19" w:rsidRPr="00D30C19">
        <w:rPr>
          <w:sz w:val="18"/>
          <w:szCs w:val="18"/>
        </w:rPr>
        <w:t xml:space="preserve">ideas for </w:t>
      </w:r>
      <w:r>
        <w:rPr>
          <w:sz w:val="18"/>
          <w:szCs w:val="18"/>
        </w:rPr>
        <w:t xml:space="preserve">a </w:t>
      </w:r>
      <w:r w:rsidR="00D30C19" w:rsidRPr="00D30C19">
        <w:rPr>
          <w:sz w:val="18"/>
          <w:szCs w:val="18"/>
        </w:rPr>
        <w:t xml:space="preserve">PhD research topic. We do not expect fully developed ideas and proposals yet. </w:t>
      </w:r>
    </w:p>
    <w:p w:rsidR="00D30C19" w:rsidRPr="00D30C19" w:rsidRDefault="00D30C19" w:rsidP="00A72A4B">
      <w:pPr>
        <w:pStyle w:val="ListParagraph"/>
        <w:ind w:left="0"/>
        <w:rPr>
          <w:sz w:val="18"/>
          <w:szCs w:val="18"/>
        </w:rPr>
      </w:pPr>
      <w:r w:rsidRPr="00D30C19">
        <w:rPr>
          <w:sz w:val="18"/>
          <w:szCs w:val="18"/>
        </w:rPr>
        <w:t xml:space="preserve">Supervision of the </w:t>
      </w:r>
      <w:r w:rsidR="00A72A4B">
        <w:rPr>
          <w:sz w:val="18"/>
          <w:szCs w:val="18"/>
        </w:rPr>
        <w:t xml:space="preserve">position </w:t>
      </w:r>
      <w:r w:rsidRPr="00D30C19">
        <w:rPr>
          <w:sz w:val="18"/>
          <w:szCs w:val="18"/>
        </w:rPr>
        <w:t>will be assign</w:t>
      </w:r>
      <w:r w:rsidR="00A72A4B">
        <w:rPr>
          <w:sz w:val="18"/>
          <w:szCs w:val="18"/>
        </w:rPr>
        <w:t>ed to one (senior) staff member who will assist in the development of a full proposal over the duration of the 12 month position. The final decision</w:t>
      </w:r>
      <w:r w:rsidRPr="00D30C19">
        <w:rPr>
          <w:sz w:val="18"/>
          <w:szCs w:val="18"/>
        </w:rPr>
        <w:t xml:space="preserve"> on </w:t>
      </w:r>
      <w:r w:rsidR="00A72A4B">
        <w:rPr>
          <w:sz w:val="18"/>
          <w:szCs w:val="18"/>
        </w:rPr>
        <w:t>a go or</w:t>
      </w:r>
      <w:r w:rsidRPr="00D30C19">
        <w:rPr>
          <w:sz w:val="18"/>
          <w:szCs w:val="18"/>
        </w:rPr>
        <w:t xml:space="preserve"> no-go </w:t>
      </w:r>
      <w:r w:rsidR="00A72A4B">
        <w:rPr>
          <w:sz w:val="18"/>
          <w:szCs w:val="18"/>
        </w:rPr>
        <w:t xml:space="preserve">for the candidate will be </w:t>
      </w:r>
      <w:r w:rsidRPr="00D30C19">
        <w:rPr>
          <w:sz w:val="18"/>
          <w:szCs w:val="18"/>
        </w:rPr>
        <w:t>made by the Chair of the group after consulting the supervisor. The go- no-go decision will be made after one year, with no delay accepted.</w:t>
      </w:r>
    </w:p>
    <w:p w:rsidR="00A72A4B" w:rsidRDefault="00EB343E" w:rsidP="00A72A4B">
      <w:pPr>
        <w:rPr>
          <w:sz w:val="18"/>
          <w:szCs w:val="18"/>
        </w:rPr>
      </w:pPr>
      <w:r w:rsidRPr="00D30C19">
        <w:rPr>
          <w:sz w:val="18"/>
          <w:szCs w:val="18"/>
        </w:rPr>
        <w:t>The starting date</w:t>
      </w:r>
      <w:r w:rsidR="00A72A4B">
        <w:rPr>
          <w:sz w:val="18"/>
          <w:szCs w:val="18"/>
        </w:rPr>
        <w:t xml:space="preserve"> for the position</w:t>
      </w:r>
      <w:r w:rsidRPr="00D30C19">
        <w:rPr>
          <w:sz w:val="18"/>
          <w:szCs w:val="18"/>
        </w:rPr>
        <w:t xml:space="preserve"> will be shortly after </w:t>
      </w:r>
      <w:r w:rsidR="00FD59A9">
        <w:rPr>
          <w:sz w:val="18"/>
          <w:szCs w:val="18"/>
        </w:rPr>
        <w:t>September</w:t>
      </w:r>
      <w:r w:rsidR="00776FB9">
        <w:rPr>
          <w:sz w:val="18"/>
          <w:szCs w:val="18"/>
        </w:rPr>
        <w:t xml:space="preserve"> 30</w:t>
      </w:r>
      <w:r w:rsidR="00776FB9" w:rsidRPr="00776FB9">
        <w:rPr>
          <w:sz w:val="18"/>
          <w:szCs w:val="18"/>
          <w:vertAlign w:val="superscript"/>
        </w:rPr>
        <w:t>th</w:t>
      </w:r>
      <w:r w:rsidRPr="00D30C19">
        <w:rPr>
          <w:sz w:val="18"/>
          <w:szCs w:val="18"/>
        </w:rPr>
        <w:t>, depending also on the availability of the candidate selected</w:t>
      </w:r>
    </w:p>
    <w:p w:rsidR="00EB343E" w:rsidRPr="00A72A4B" w:rsidRDefault="00A72A4B" w:rsidP="00A72A4B">
      <w:pPr>
        <w:spacing w:after="0"/>
        <w:rPr>
          <w:sz w:val="18"/>
          <w:szCs w:val="18"/>
          <w:lang w:val="en-GB"/>
        </w:rPr>
      </w:pPr>
      <w:r w:rsidRPr="00A72A4B">
        <w:rPr>
          <w:sz w:val="18"/>
          <w:szCs w:val="18"/>
        </w:rPr>
        <w:t>Applications should be emailed before the 30</w:t>
      </w:r>
      <w:r w:rsidRPr="00A72A4B">
        <w:rPr>
          <w:sz w:val="18"/>
          <w:szCs w:val="18"/>
          <w:vertAlign w:val="superscript"/>
        </w:rPr>
        <w:t>th</w:t>
      </w:r>
      <w:r w:rsidRPr="00A72A4B">
        <w:rPr>
          <w:sz w:val="18"/>
          <w:szCs w:val="18"/>
        </w:rPr>
        <w:t xml:space="preserve"> of September 2013 to </w:t>
      </w:r>
      <w:r>
        <w:rPr>
          <w:sz w:val="18"/>
          <w:szCs w:val="18"/>
        </w:rPr>
        <w:t xml:space="preserve">Dr. </w:t>
      </w:r>
      <w:r w:rsidRPr="00A72A4B">
        <w:rPr>
          <w:sz w:val="18"/>
          <w:szCs w:val="18"/>
        </w:rPr>
        <w:t>Simon Bush (</w:t>
      </w:r>
      <w:hyperlink r:id="rId9" w:history="1">
        <w:r w:rsidRPr="00A72A4B">
          <w:rPr>
            <w:rStyle w:val="Hyperlink"/>
            <w:sz w:val="18"/>
            <w:szCs w:val="18"/>
          </w:rPr>
          <w:t>simon.bush@wur.nl</w:t>
        </w:r>
      </w:hyperlink>
      <w:r w:rsidRPr="00A72A4B">
        <w:rPr>
          <w:sz w:val="18"/>
          <w:szCs w:val="18"/>
        </w:rPr>
        <w:t>)</w:t>
      </w:r>
      <w:r>
        <w:rPr>
          <w:sz w:val="18"/>
          <w:szCs w:val="18"/>
        </w:rPr>
        <w:t xml:space="preserve">. If you have any questions </w:t>
      </w:r>
      <w:r>
        <w:rPr>
          <w:sz w:val="18"/>
          <w:szCs w:val="18"/>
          <w:lang w:val="en-GB"/>
        </w:rPr>
        <w:t>please phone 0317483310.</w:t>
      </w:r>
    </w:p>
    <w:sectPr w:rsidR="00EB343E" w:rsidRPr="00A72A4B" w:rsidSect="006729A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75F9" w:rsidRDefault="007975F9" w:rsidP="00D30C19">
      <w:pPr>
        <w:spacing w:after="0" w:line="240" w:lineRule="auto"/>
      </w:pPr>
      <w:r>
        <w:separator/>
      </w:r>
    </w:p>
  </w:endnote>
  <w:endnote w:type="continuationSeparator" w:id="0">
    <w:p w:rsidR="007975F9" w:rsidRDefault="007975F9" w:rsidP="00D30C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75F9" w:rsidRDefault="007975F9" w:rsidP="00D30C19">
      <w:pPr>
        <w:spacing w:after="0" w:line="240" w:lineRule="auto"/>
      </w:pPr>
      <w:r>
        <w:separator/>
      </w:r>
    </w:p>
  </w:footnote>
  <w:footnote w:type="continuationSeparator" w:id="0">
    <w:p w:rsidR="007975F9" w:rsidRDefault="007975F9" w:rsidP="00D30C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245B6"/>
    <w:multiLevelType w:val="hybridMultilevel"/>
    <w:tmpl w:val="2C46C456"/>
    <w:lvl w:ilvl="0" w:tplc="38DE1438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CA221F"/>
    <w:multiLevelType w:val="hybridMultilevel"/>
    <w:tmpl w:val="714E15F2"/>
    <w:lvl w:ilvl="0" w:tplc="0413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>
    <w:nsid w:val="434561D5"/>
    <w:multiLevelType w:val="hybridMultilevel"/>
    <w:tmpl w:val="08D2B8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43E"/>
    <w:rsid w:val="00030903"/>
    <w:rsid w:val="00064B6F"/>
    <w:rsid w:val="002234C2"/>
    <w:rsid w:val="00632E2C"/>
    <w:rsid w:val="006729AD"/>
    <w:rsid w:val="0070216A"/>
    <w:rsid w:val="00776FB9"/>
    <w:rsid w:val="007975F9"/>
    <w:rsid w:val="00A72A4B"/>
    <w:rsid w:val="00CC2A33"/>
    <w:rsid w:val="00D30C19"/>
    <w:rsid w:val="00E1254F"/>
    <w:rsid w:val="00EB343E"/>
    <w:rsid w:val="00F12F4C"/>
    <w:rsid w:val="00FD5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17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343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30C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30C19"/>
  </w:style>
  <w:style w:type="paragraph" w:styleId="Footer">
    <w:name w:val="footer"/>
    <w:basedOn w:val="Normal"/>
    <w:link w:val="FooterChar"/>
    <w:uiPriority w:val="99"/>
    <w:semiHidden/>
    <w:unhideWhenUsed/>
    <w:rsid w:val="00D30C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30C19"/>
  </w:style>
  <w:style w:type="character" w:styleId="Hyperlink">
    <w:name w:val="Hyperlink"/>
    <w:basedOn w:val="DefaultParagraphFont"/>
    <w:uiPriority w:val="99"/>
    <w:unhideWhenUsed/>
    <w:rsid w:val="00776FB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17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343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30C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30C19"/>
  </w:style>
  <w:style w:type="paragraph" w:styleId="Footer">
    <w:name w:val="footer"/>
    <w:basedOn w:val="Normal"/>
    <w:link w:val="FooterChar"/>
    <w:uiPriority w:val="99"/>
    <w:semiHidden/>
    <w:unhideWhenUsed/>
    <w:rsid w:val="00D30C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30C19"/>
  </w:style>
  <w:style w:type="character" w:styleId="Hyperlink">
    <w:name w:val="Hyperlink"/>
    <w:basedOn w:val="DefaultParagraphFont"/>
    <w:uiPriority w:val="99"/>
    <w:unhideWhenUsed/>
    <w:rsid w:val="00776F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ageningenur.nl/en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imon.bush@wur.n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375</Words>
  <Characters>2138</Characters>
  <Application>Microsoft Office Word</Application>
  <DocSecurity>4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Wageningen UR</Company>
  <LinksUpToDate>false</LinksUpToDate>
  <CharactersWithSpaces>2508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Mol, Arthur</dc:creator>
  <cp:lastModifiedBy>Bets, Linde van</cp:lastModifiedBy>
  <cp:revision>2</cp:revision>
  <dcterms:created xsi:type="dcterms:W3CDTF">2013-09-10T08:08:00Z</dcterms:created>
  <dcterms:modified xsi:type="dcterms:W3CDTF">2013-09-10T08:08:00Z</dcterms:modified>
</cp:coreProperties>
</file>